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CE" w:rsidRDefault="00D90ACE" w:rsidP="00133C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МОУ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Игнатовская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средняя общеобразовательная школа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Недельный отчет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Мониторинг с 24 февраля по 28 февраля</w:t>
      </w:r>
    </w:p>
    <w:p w:rsidR="00D90ACE" w:rsidRDefault="00D90ACE" w:rsidP="00133C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Проекты:</w:t>
      </w:r>
    </w:p>
    <w:p w:rsidR="00133CF3" w:rsidRDefault="00133CF3" w:rsidP="00D90A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Команда Победы </w:t>
      </w:r>
      <w:r w:rsidR="00D90ACE">
        <w:rPr>
          <w:rFonts w:ascii="Times New Roman CYR" w:hAnsi="Times New Roman CYR" w:cs="Times New Roman CYR"/>
          <w:sz w:val="24"/>
          <w:szCs w:val="24"/>
        </w:rPr>
        <w:t>состав тот же</w:t>
      </w:r>
    </w:p>
    <w:p w:rsidR="00133CF3" w:rsidRDefault="00D90ACE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 Пост № 1</w:t>
      </w:r>
      <w:r w:rsidR="00035258">
        <w:rPr>
          <w:rFonts w:ascii="Times New Roman CYR" w:hAnsi="Times New Roman CYR" w:cs="Times New Roman CYR"/>
          <w:sz w:val="24"/>
          <w:szCs w:val="24"/>
        </w:rPr>
        <w:t xml:space="preserve"> -нет</w:t>
      </w:r>
    </w:p>
    <w:p w:rsidR="00133CF3" w:rsidRDefault="00D90ACE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"Бессмертный полк"- 9 </w:t>
      </w:r>
      <w:r w:rsidR="00133CF3">
        <w:rPr>
          <w:rFonts w:ascii="Times New Roman CYR" w:hAnsi="Times New Roman CYR" w:cs="Times New Roman CYR"/>
          <w:sz w:val="24"/>
          <w:szCs w:val="24"/>
        </w:rPr>
        <w:t xml:space="preserve">фотографий </w:t>
      </w:r>
      <w:r w:rsidR="00035258">
        <w:rPr>
          <w:rFonts w:ascii="Times New Roman CYR" w:hAnsi="Times New Roman CYR" w:cs="Times New Roman CYR"/>
          <w:sz w:val="24"/>
          <w:szCs w:val="24"/>
        </w:rPr>
        <w:t>(</w:t>
      </w:r>
      <w:proofErr w:type="gramStart"/>
      <w:r w:rsidR="00035258"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 w:rsidR="00035258">
        <w:rPr>
          <w:rFonts w:ascii="Times New Roman CYR" w:hAnsi="Times New Roman CYR" w:cs="Times New Roman CYR"/>
          <w:sz w:val="24"/>
          <w:szCs w:val="24"/>
        </w:rPr>
        <w:t>. Сосновка)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1.Плаксин Михаил Николаевич,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2.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Ленахин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Александр Михайлович,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3.Новичков Александр Степанович,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4.Евстигнеев Николай Федорович,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5.Булагин Петр Андреевич,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6.Головачев Михаил Иванович,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7.Иванов Николай Григорьевич,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8.Мартынюк Василий Андреевич,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9.Новичков Сергей Ефремович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90ACE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4) "Судьба героя"- 1 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Демашин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Василий Сергеевич) Челябинская обл.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Варненский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район</w:t>
      </w:r>
      <w:r w:rsidR="00035258">
        <w:rPr>
          <w:rFonts w:ascii="Times New Roman CYR" w:hAnsi="Times New Roman CYR" w:cs="Times New Roman CYR"/>
          <w:sz w:val="24"/>
          <w:szCs w:val="24"/>
        </w:rPr>
        <w:t xml:space="preserve"> (</w:t>
      </w:r>
      <w:proofErr w:type="gramStart"/>
      <w:r w:rsidR="00035258"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 w:rsidR="00035258">
        <w:rPr>
          <w:rFonts w:ascii="Times New Roman CYR" w:hAnsi="Times New Roman CYR" w:cs="Times New Roman CYR"/>
          <w:sz w:val="24"/>
          <w:szCs w:val="24"/>
        </w:rPr>
        <w:t>. Сосновка)</w:t>
      </w:r>
      <w:bookmarkStart w:id="0" w:name="_GoBack"/>
      <w:bookmarkEnd w:id="0"/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133CF3" w:rsidRDefault="00133CF3" w:rsidP="00133C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5) "Памяти достойны"-1(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Казаев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Николай  Андреевич,  Сосновское кладбище)</w:t>
      </w:r>
    </w:p>
    <w:p w:rsidR="00133CF3" w:rsidRDefault="00133CF3" w:rsidP="00133CF3"/>
    <w:p w:rsidR="00D90ACE" w:rsidRDefault="00D90ACE" w:rsidP="00D90ACE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1672590</wp:posOffset>
            </wp:positionV>
            <wp:extent cx="3762375" cy="2819400"/>
            <wp:effectExtent l="0" t="0" r="9525" b="0"/>
            <wp:wrapSquare wrapText="bothSides"/>
            <wp:docPr id="3" name="Рисунок 3" descr="100_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72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24 февраля учащиеся 1 класса посетили школьный историк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краеведческий музей на тему </w:t>
      </w:r>
      <w:r w:rsidRPr="00F5498B">
        <w:rPr>
          <w:color w:val="0000FF"/>
          <w:sz w:val="28"/>
          <w:szCs w:val="28"/>
        </w:rPr>
        <w:t>«Праздник вечной памяти людской».</w:t>
      </w:r>
      <w:r>
        <w:rPr>
          <w:sz w:val="28"/>
          <w:szCs w:val="28"/>
        </w:rPr>
        <w:t xml:space="preserve"> Руководитель музея Иванова Л.В. очень интересно рассказала ребятам о нашем воине </w:t>
      </w:r>
      <w:proofErr w:type="gramStart"/>
      <w:r>
        <w:rPr>
          <w:sz w:val="28"/>
          <w:szCs w:val="28"/>
        </w:rPr>
        <w:t>-з</w:t>
      </w:r>
      <w:proofErr w:type="gramEnd"/>
      <w:r>
        <w:rPr>
          <w:sz w:val="28"/>
          <w:szCs w:val="28"/>
        </w:rPr>
        <w:t>емляке Никишине Е. Также показала ребятам письма, которые раньше солдаты п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5360670</wp:posOffset>
            </wp:positionV>
            <wp:extent cx="3305175" cy="2476500"/>
            <wp:effectExtent l="0" t="0" r="9525" b="0"/>
            <wp:wrapSquare wrapText="bothSides"/>
            <wp:docPr id="2" name="Рисунок 2" descr="100_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72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5360670</wp:posOffset>
            </wp:positionV>
            <wp:extent cx="3314700" cy="2484120"/>
            <wp:effectExtent l="0" t="0" r="0" b="0"/>
            <wp:wrapSquare wrapText="bothSides"/>
            <wp:docPr id="1" name="Рисунок 1" descr="100_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72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рисылали домой с войны. Рассказ Людмилы Вениаминовны дети слушали с большим вниманием. В конце почтили память погибших минутой молчания.</w:t>
      </w: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 класс принял участие</w:t>
      </w:r>
      <w:r>
        <w:rPr>
          <w:sz w:val="28"/>
          <w:szCs w:val="28"/>
        </w:rPr>
        <w:t xml:space="preserve"> в районном конкурсе</w:t>
      </w:r>
    </w:p>
    <w:p w:rsidR="00D90ACE" w:rsidRDefault="00D90ACE" w:rsidP="00D90ACE">
      <w:pPr>
        <w:jc w:val="center"/>
        <w:rPr>
          <w:sz w:val="28"/>
          <w:szCs w:val="28"/>
        </w:rPr>
      </w:pPr>
      <w:r w:rsidRPr="00F5498B">
        <w:rPr>
          <w:color w:val="0000FF"/>
          <w:sz w:val="28"/>
          <w:szCs w:val="28"/>
        </w:rPr>
        <w:t xml:space="preserve">«Лучшая военная поделка», </w:t>
      </w:r>
      <w:r>
        <w:rPr>
          <w:sz w:val="28"/>
          <w:szCs w:val="28"/>
        </w:rPr>
        <w:t xml:space="preserve">от  </w:t>
      </w:r>
      <w:proofErr w:type="spellStart"/>
      <w:proofErr w:type="gramStart"/>
      <w:r>
        <w:rPr>
          <w:sz w:val="28"/>
          <w:szCs w:val="28"/>
        </w:rPr>
        <w:t>Майнского</w:t>
      </w:r>
      <w:proofErr w:type="spellEnd"/>
      <w:proofErr w:type="gramEnd"/>
      <w:r>
        <w:rPr>
          <w:sz w:val="28"/>
          <w:szCs w:val="28"/>
        </w:rPr>
        <w:t xml:space="preserve"> Ц</w:t>
      </w:r>
      <w:r>
        <w:rPr>
          <w:sz w:val="28"/>
          <w:szCs w:val="28"/>
        </w:rPr>
        <w:t xml:space="preserve">ДТ </w:t>
      </w:r>
    </w:p>
    <w:p w:rsidR="00D90ACE" w:rsidRDefault="00D90ACE" w:rsidP="00D90ACE">
      <w:pPr>
        <w:jc w:val="center"/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3585" cy="4364990"/>
            <wp:effectExtent l="0" t="0" r="5715" b="0"/>
            <wp:docPr id="4" name="Рисунок 4" descr="100_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74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CE" w:rsidRDefault="00D90ACE" w:rsidP="00D90ACE">
      <w:pPr>
        <w:jc w:val="center"/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</w:p>
    <w:p w:rsidR="00D90ACE" w:rsidRPr="00F5498B" w:rsidRDefault="00D90ACE" w:rsidP="00D90ACE">
      <w:pPr>
        <w:jc w:val="center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Состоялась выставка </w:t>
      </w:r>
      <w:r>
        <w:rPr>
          <w:sz w:val="28"/>
          <w:szCs w:val="28"/>
        </w:rPr>
        <w:t xml:space="preserve"> рисунков </w:t>
      </w:r>
      <w:r w:rsidRPr="00F5498B">
        <w:rPr>
          <w:color w:val="0000FF"/>
          <w:sz w:val="28"/>
          <w:szCs w:val="28"/>
        </w:rPr>
        <w:t>«Война глазами детей»</w:t>
      </w:r>
    </w:p>
    <w:p w:rsidR="00D90ACE" w:rsidRPr="00F5498B" w:rsidRDefault="00D90ACE" w:rsidP="00D90ACE">
      <w:pPr>
        <w:jc w:val="center"/>
        <w:rPr>
          <w:color w:val="0000FF"/>
          <w:sz w:val="28"/>
          <w:szCs w:val="28"/>
        </w:rPr>
      </w:pPr>
    </w:p>
    <w:p w:rsidR="00D90ACE" w:rsidRPr="00B85588" w:rsidRDefault="00D90ACE" w:rsidP="00D90AC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260350</wp:posOffset>
            </wp:positionV>
            <wp:extent cx="2762885" cy="3685540"/>
            <wp:effectExtent l="0" t="0" r="0" b="0"/>
            <wp:wrapSquare wrapText="bothSides"/>
            <wp:docPr id="6" name="Рисунок 6" descr="100_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74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260350</wp:posOffset>
            </wp:positionV>
            <wp:extent cx="2741930" cy="3657600"/>
            <wp:effectExtent l="0" t="0" r="1270" b="0"/>
            <wp:wrapSquare wrapText="bothSides"/>
            <wp:docPr id="5" name="Рисунок 5" descr="100_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74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Pr="00B85588" w:rsidRDefault="00D90ACE" w:rsidP="00D90ACE">
      <w:pPr>
        <w:rPr>
          <w:sz w:val="28"/>
          <w:szCs w:val="28"/>
        </w:rPr>
      </w:pPr>
    </w:p>
    <w:p w:rsidR="00D90ACE" w:rsidRDefault="00D90ACE" w:rsidP="00D90ACE">
      <w:pPr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</w:p>
    <w:p w:rsidR="00D90ACE" w:rsidRDefault="00D90ACE" w:rsidP="00D90A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МОУ </w:t>
      </w:r>
      <w:proofErr w:type="spellStart"/>
      <w:r>
        <w:rPr>
          <w:sz w:val="28"/>
          <w:szCs w:val="28"/>
        </w:rPr>
        <w:t>Игнатовская</w:t>
      </w:r>
      <w:proofErr w:type="spellEnd"/>
      <w:r>
        <w:rPr>
          <w:sz w:val="28"/>
          <w:szCs w:val="28"/>
        </w:rPr>
        <w:t xml:space="preserve"> СОШ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Сосновка)</w:t>
      </w:r>
    </w:p>
    <w:p w:rsidR="003D68CA" w:rsidRDefault="00133CF3" w:rsidP="00133CF3">
      <w:r>
        <w:rPr>
          <w:rFonts w:ascii="Times New Roman" w:hAnsi="Times New Roman" w:cs="Times New Roman"/>
          <w:sz w:val="24"/>
          <w:szCs w:val="24"/>
        </w:rPr>
        <w:t>24 февраля прошел конкурс «Смотра строя и песни». Принимали участие учащиеся с 1 по 8 класс. Учащиеся 8 класса торжественно вынесли флаг РФ и почтили память всех погибших воинов. В конкурсе принимали участие 4 команды. Победу одержала команда «Непобедимые»-1 место, 2 место досталось команде «Девятая рота</w:t>
      </w:r>
      <w:r w:rsidR="00D90ACE">
        <w:rPr>
          <w:rFonts w:ascii="Times New Roman" w:hAnsi="Times New Roman" w:cs="Times New Roman"/>
          <w:sz w:val="24"/>
          <w:szCs w:val="24"/>
        </w:rPr>
        <w:t>»</w:t>
      </w:r>
    </w:p>
    <w:sectPr w:rsidR="003D6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65"/>
    <w:rsid w:val="00035258"/>
    <w:rsid w:val="00133CF3"/>
    <w:rsid w:val="003D68CA"/>
    <w:rsid w:val="003E2C65"/>
    <w:rsid w:val="00D9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A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A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50295-3CF0-4551-BC8D-E618E4FE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2015-03-02T19:01:00Z</dcterms:created>
  <dcterms:modified xsi:type="dcterms:W3CDTF">2015-03-02T19:13:00Z</dcterms:modified>
</cp:coreProperties>
</file>