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0433D7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22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707E0" w:rsidRDefault="0061694B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ИНТЕРНЕТ-ПЕРЕПИСЬ</w:t>
      </w:r>
      <w:r w:rsidR="00F71F8D">
        <w:rPr>
          <w:rFonts w:ascii="Arial" w:hAnsi="Arial" w:cs="Arial"/>
          <w:b/>
          <w:sz w:val="48"/>
        </w:rPr>
        <w:t xml:space="preserve"> НАСЕЛЕНИЯ</w:t>
      </w:r>
      <w:r w:rsidR="001C106F">
        <w:rPr>
          <w:rFonts w:ascii="Arial" w:hAnsi="Arial" w:cs="Arial"/>
          <w:b/>
          <w:sz w:val="48"/>
        </w:rPr>
        <w:t xml:space="preserve"> СТАНЕТ</w:t>
      </w:r>
      <w:r>
        <w:rPr>
          <w:rFonts w:ascii="Arial" w:hAnsi="Arial" w:cs="Arial"/>
          <w:b/>
          <w:sz w:val="48"/>
        </w:rPr>
        <w:t xml:space="preserve"> ДОСТУПНЕЕ</w:t>
      </w:r>
      <w:r w:rsidR="00D06281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C73285" w:rsidRDefault="005B3F60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Участники Всероссийск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ой переписи населения 2020 года</w:t>
      </w:r>
      <w:r w:rsidR="0008018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смогут заполнить</w:t>
      </w:r>
      <w:r w:rsidR="000433D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электронные переписны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е листы на портале </w:t>
      </w:r>
      <w:proofErr w:type="spellStart"/>
      <w:r w:rsidR="000C0F94">
        <w:rPr>
          <w:rFonts w:ascii="Arial" w:hAnsi="Arial" w:cs="Arial"/>
          <w:b/>
          <w:color w:val="525252" w:themeColor="accent3" w:themeShade="80"/>
          <w:sz w:val="24"/>
          <w:szCs w:val="24"/>
        </w:rPr>
        <w:t>Gosuslugi.ru</w:t>
      </w:r>
      <w:proofErr w:type="spellEnd"/>
      <w:r w:rsidR="000C0F94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3A632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не тратя личные деньги</w:t>
      </w:r>
      <w:r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785E4A" w:rsidRDefault="00080182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 1 марта жители России будут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пользоваться порталом </w:t>
      </w:r>
      <w:proofErr w:type="spellStart"/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>Gosuslugi.ru</w:t>
      </w:r>
      <w:proofErr w:type="spellEnd"/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и сайтами органов власти даже при нулевом и отри</w:t>
      </w:r>
      <w:r w:rsidR="009E5841">
        <w:rPr>
          <w:rFonts w:ascii="Arial" w:hAnsi="Arial" w:cs="Arial"/>
          <w:color w:val="525252" w:themeColor="accent3" w:themeShade="80"/>
          <w:sz w:val="24"/>
          <w:szCs w:val="24"/>
        </w:rPr>
        <w:t>цательном балансе. П</w:t>
      </w:r>
      <w:r w:rsidR="00785E4A" w:rsidRPr="00785E4A">
        <w:rPr>
          <w:rFonts w:ascii="Arial" w:hAnsi="Arial" w:cs="Arial"/>
          <w:color w:val="525252" w:themeColor="accent3" w:themeShade="80"/>
          <w:sz w:val="24"/>
          <w:szCs w:val="24"/>
        </w:rPr>
        <w:t>ри заходе на эти ресурсы интернет-трафик не будет тарифицироваться.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января. «В этом случае людям не придется платить за саму услугу связи — за интернет-трафик», — сказал глава государства. По его словам, доступность интернета должна стать конкурентным преимуществом России, создавать новые возможности для жителей страны.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Глав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 Росстата Павел Малков отметил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, что это решение упростит проведение цифровой переписи населения и позволит большему числу жителей страны заполнить переписной лист </w:t>
      </w:r>
      <w:proofErr w:type="spell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онлайн</w:t>
      </w:r>
      <w:proofErr w:type="spell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:rsidR="00785E4A" w:rsidRPr="00785E4A" w:rsidRDefault="00785E4A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С 1 по 25 октября 2020 года все жители России, имеющие стандартную учетную запись в Единой системе идентификац</w:t>
      </w:r>
      <w:proofErr w:type="gram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ии и ау</w:t>
      </w:r>
      <w:proofErr w:type="gram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тентификации (ЕСИА), смогут самостоятельно пройти интернет-перепись на портале </w:t>
      </w:r>
      <w:proofErr w:type="spell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Gosuslugi.ru</w:t>
      </w:r>
      <w:proofErr w:type="spell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, выбрав услугу «Пройти перепись населения». </w:t>
      </w:r>
    </w:p>
    <w:p w:rsidR="00785E4A" w:rsidRDefault="00785E4A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Благодаря внедрению цифровых технологий процесс переписи станет более удобным и комфортным: не нужно тратить время на общение с переписчиком, можно заполнить электронны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>й переписной лист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в любое время. В ходе проведенного в 2019 году опроса 52% россиян назвали </w:t>
      </w:r>
      <w:r w:rsidR="0097336A">
        <w:rPr>
          <w:rFonts w:ascii="Arial" w:hAnsi="Arial" w:cs="Arial"/>
          <w:color w:val="525252" w:themeColor="accent3" w:themeShade="80"/>
          <w:sz w:val="24"/>
          <w:szCs w:val="24"/>
        </w:rPr>
        <w:t xml:space="preserve">интернет-перепись </w:t>
      </w:r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портале </w:t>
      </w:r>
      <w:proofErr w:type="spellStart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>Gosuslugi.ru</w:t>
      </w:r>
      <w:proofErr w:type="spellEnd"/>
      <w:r w:rsidRPr="00785E4A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предпочтительным способом прохождения Всероссийской переписи населения 2020 года.</w:t>
      </w:r>
    </w:p>
    <w:p w:rsidR="00673757" w:rsidRPr="00CC7A7C" w:rsidRDefault="00673757" w:rsidP="00DB6AF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E20480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жилых помещений переписчики Росстата будут использовать планшеты со 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2467F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5D3E62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5D3E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5D3E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D3E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D3E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D3E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5D3E62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1A" w:rsidRDefault="00D7611A" w:rsidP="00A02726">
      <w:pPr>
        <w:spacing w:after="0" w:line="240" w:lineRule="auto"/>
      </w:pPr>
      <w:r>
        <w:separator/>
      </w:r>
    </w:p>
  </w:endnote>
  <w:endnote w:type="continuationSeparator" w:id="0">
    <w:p w:rsidR="00D7611A" w:rsidRDefault="00D7611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D3E62">
          <w:fldChar w:fldCharType="begin"/>
        </w:r>
        <w:r w:rsidR="00A02726">
          <w:instrText>PAGE   \* MERGEFORMAT</w:instrText>
        </w:r>
        <w:r w:rsidR="005D3E62">
          <w:fldChar w:fldCharType="separate"/>
        </w:r>
        <w:r w:rsidR="008C50DF">
          <w:rPr>
            <w:noProof/>
          </w:rPr>
          <w:t>1</w:t>
        </w:r>
        <w:r w:rsidR="005D3E6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1A" w:rsidRDefault="00D7611A" w:rsidP="00A02726">
      <w:pPr>
        <w:spacing w:after="0" w:line="240" w:lineRule="auto"/>
      </w:pPr>
      <w:r>
        <w:separator/>
      </w:r>
    </w:p>
  </w:footnote>
  <w:footnote w:type="continuationSeparator" w:id="0">
    <w:p w:rsidR="00D7611A" w:rsidRDefault="00D7611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D3E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E6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D3E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2B8E"/>
    <w:rsid w:val="00072BAC"/>
    <w:rsid w:val="000734FC"/>
    <w:rsid w:val="000747B1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70DF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3E62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C50DF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4839"/>
    <w:rsid w:val="00A353EC"/>
    <w:rsid w:val="00A35B96"/>
    <w:rsid w:val="00A3605E"/>
    <w:rsid w:val="00A43AF1"/>
    <w:rsid w:val="00A47447"/>
    <w:rsid w:val="00A55B64"/>
    <w:rsid w:val="00A578F5"/>
    <w:rsid w:val="00A613DE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C7A7C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7611A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C6A2-E113-43EF-A289-BCC13BE5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Администрация</cp:lastModifiedBy>
  <cp:revision>2</cp:revision>
  <cp:lastPrinted>2020-01-13T16:19:00Z</cp:lastPrinted>
  <dcterms:created xsi:type="dcterms:W3CDTF">2020-01-22T12:24:00Z</dcterms:created>
  <dcterms:modified xsi:type="dcterms:W3CDTF">2020-01-22T12:24:00Z</dcterms:modified>
</cp:coreProperties>
</file>