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695" w:rsidRDefault="006857A9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proofErr w:type="gramStart"/>
      <w:r w:rsidRPr="006857A9">
        <w:rPr>
          <w:rFonts w:ascii="Arial" w:hAnsi="Arial" w:cs="Arial"/>
          <w:color w:val="000000"/>
          <w:sz w:val="28"/>
          <w:szCs w:val="28"/>
          <w:shd w:val="clear" w:color="auto" w:fill="FFFFFF"/>
        </w:rPr>
        <w:t>Вопрос:</w:t>
      </w:r>
      <w:r w:rsidRPr="006857A9">
        <w:rPr>
          <w:rFonts w:ascii="Arial" w:hAnsi="Arial" w:cs="Arial"/>
          <w:color w:val="000000"/>
          <w:sz w:val="28"/>
          <w:szCs w:val="28"/>
        </w:rPr>
        <w:br/>
      </w:r>
      <w:r w:rsidRPr="006857A9">
        <w:rPr>
          <w:rFonts w:ascii="Arial" w:hAnsi="Arial" w:cs="Arial"/>
          <w:color w:val="000000"/>
          <w:sz w:val="28"/>
          <w:szCs w:val="28"/>
          <w:shd w:val="clear" w:color="auto" w:fill="FFFFFF"/>
        </w:rPr>
        <w:t>Зачем</w:t>
      </w:r>
      <w:proofErr w:type="gramEnd"/>
      <w:r w:rsidRPr="006857A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проводят перепись, если есть данные </w:t>
      </w:r>
      <w:proofErr w:type="spellStart"/>
      <w:r w:rsidRPr="006857A9">
        <w:rPr>
          <w:rFonts w:ascii="Arial" w:hAnsi="Arial" w:cs="Arial"/>
          <w:color w:val="000000"/>
          <w:sz w:val="28"/>
          <w:szCs w:val="28"/>
          <w:shd w:val="clear" w:color="auto" w:fill="FFFFFF"/>
        </w:rPr>
        <w:t>ЗАГСа</w:t>
      </w:r>
      <w:proofErr w:type="spellEnd"/>
      <w:r w:rsidRPr="006857A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 МВД?</w:t>
      </w:r>
      <w:r w:rsidRPr="006857A9">
        <w:rPr>
          <w:rFonts w:ascii="Arial" w:hAnsi="Arial" w:cs="Arial"/>
          <w:color w:val="000000"/>
          <w:sz w:val="28"/>
          <w:szCs w:val="28"/>
        </w:rPr>
        <w:br/>
      </w:r>
      <w:r w:rsidRPr="006857A9">
        <w:rPr>
          <w:rFonts w:ascii="Arial" w:hAnsi="Arial" w:cs="Arial"/>
          <w:color w:val="000000"/>
          <w:sz w:val="28"/>
          <w:szCs w:val="28"/>
          <w:shd w:val="clear" w:color="auto" w:fill="FFFFFF"/>
        </w:rPr>
        <w:t>Ответ:</w:t>
      </w:r>
      <w:r w:rsidRPr="006857A9">
        <w:rPr>
          <w:rFonts w:ascii="Arial" w:hAnsi="Arial" w:cs="Arial"/>
          <w:color w:val="000000"/>
          <w:sz w:val="28"/>
          <w:szCs w:val="28"/>
        </w:rPr>
        <w:br/>
      </w:r>
      <w:r w:rsidRPr="006857A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Органы ЗАГС, МВД и другие действительно ведут свои регистры. Но ни один не содержит данные, которые собирают во время переписи. Например, ЗАГС регистрирует бракосочетания, разводы, рождения и смерти. Но не все пары женятся или разводятся официально. Из документов </w:t>
      </w:r>
      <w:proofErr w:type="spellStart"/>
      <w:r w:rsidRPr="006857A9">
        <w:rPr>
          <w:rFonts w:ascii="Arial" w:hAnsi="Arial" w:cs="Arial"/>
          <w:color w:val="000000"/>
          <w:sz w:val="28"/>
          <w:szCs w:val="28"/>
          <w:shd w:val="clear" w:color="auto" w:fill="FFFFFF"/>
        </w:rPr>
        <w:t>ЗАГСов</w:t>
      </w:r>
      <w:proofErr w:type="spellEnd"/>
      <w:r w:rsidRPr="006857A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не узнать фактическое количество и состав семей в районе или городе.</w:t>
      </w:r>
      <w:r w:rsidRPr="006857A9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6857A9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Люди часто не живут по адресу официальной регистрации. Если считать население по административным данным, которые есть у МВД, информация о численности будет далека от реальности.</w:t>
      </w:r>
      <w:r w:rsidRPr="006857A9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6857A9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Сведений о национальности, владении языками и образовании вообще нет ни в одной базе. Их можно по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лучить только в ходе переписи.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6857A9">
        <w:rPr>
          <w:rFonts w:ascii="Arial" w:hAnsi="Arial" w:cs="Arial"/>
          <w:color w:val="000000"/>
          <w:sz w:val="28"/>
          <w:szCs w:val="28"/>
          <w:shd w:val="clear" w:color="auto" w:fill="FFFFFF"/>
        </w:rPr>
        <w:t>Перепись населения — источник уникальных данных, на основе которых принимают важные государственные решения. Например, формируют бюджеты всех уровней, планируют демографическую поддержку и даже принимают решение о прокладке новых дорог.</w:t>
      </w:r>
    </w:p>
    <w:p w:rsidR="006857A9" w:rsidRPr="006857A9" w:rsidRDefault="006857A9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bookmarkStart w:id="0" w:name="_GoBack"/>
      <w:r w:rsidRPr="006857A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303889</wp:posOffset>
            </wp:positionV>
            <wp:extent cx="5350476" cy="4209113"/>
            <wp:effectExtent l="0" t="0" r="3175" b="1270"/>
            <wp:wrapSquare wrapText="bothSides"/>
            <wp:docPr id="1" name="Рисунок 1" descr="C:\Users\P73_Admin\Desktop\XQmo64oFn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73_Admin\Desktop\XQmo64oFnO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476" cy="4209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6857A9" w:rsidRDefault="006857A9">
      <w:pPr>
        <w:rPr>
          <w:color w:val="000000"/>
          <w:sz w:val="20"/>
          <w:szCs w:val="20"/>
          <w:shd w:val="clear" w:color="auto" w:fill="FFFFFF"/>
        </w:rPr>
      </w:pPr>
    </w:p>
    <w:p w:rsidR="006857A9" w:rsidRPr="006857A9" w:rsidRDefault="006857A9"/>
    <w:sectPr w:rsidR="006857A9" w:rsidRPr="00685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CDA"/>
    <w:rsid w:val="006857A9"/>
    <w:rsid w:val="00CC7CDA"/>
    <w:rsid w:val="00FC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396A0DC-64BF-4273-A034-3E1BF1DBD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817</Characters>
  <Application>Microsoft Office Word</Application>
  <DocSecurity>0</DocSecurity>
  <Lines>6</Lines>
  <Paragraphs>1</Paragraphs>
  <ScaleCrop>false</ScaleCrop>
  <Company>Росстат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3</cp:revision>
  <dcterms:created xsi:type="dcterms:W3CDTF">2021-03-01T08:58:00Z</dcterms:created>
  <dcterms:modified xsi:type="dcterms:W3CDTF">2021-03-01T08:59:00Z</dcterms:modified>
</cp:coreProperties>
</file>