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D4D" w:rsidRDefault="00A23D4D">
      <w:pPr>
        <w:pStyle w:val="1"/>
        <w:tabs>
          <w:tab w:val="left" w:pos="708"/>
        </w:tabs>
        <w:ind w:left="708"/>
        <w:rPr>
          <w:rFonts w:ascii="Times New Roman" w:hAnsi="Times New Roman"/>
          <w:sz w:val="24"/>
          <w:szCs w:val="24"/>
        </w:rPr>
      </w:pPr>
    </w:p>
    <w:p w:rsidR="00642D22" w:rsidRPr="007D45EF" w:rsidRDefault="00642D22">
      <w:pPr>
        <w:pStyle w:val="1"/>
        <w:tabs>
          <w:tab w:val="left" w:pos="708"/>
        </w:tabs>
        <w:ind w:left="708"/>
        <w:rPr>
          <w:rFonts w:ascii="PT Astra Serif" w:hAnsi="PT Astra Serif"/>
          <w:sz w:val="24"/>
          <w:szCs w:val="24"/>
        </w:rPr>
      </w:pPr>
      <w:r w:rsidRPr="007D45EF">
        <w:rPr>
          <w:rFonts w:ascii="PT Astra Serif" w:hAnsi="PT Astra Serif"/>
          <w:sz w:val="24"/>
          <w:szCs w:val="24"/>
        </w:rPr>
        <w:t>Контрольно-счетная комиссия Совета депутатов муниципального образования «Майнский район»</w:t>
      </w:r>
    </w:p>
    <w:p w:rsidR="00642D22" w:rsidRPr="007D45EF" w:rsidRDefault="00642D22">
      <w:pPr>
        <w:rPr>
          <w:rFonts w:ascii="PT Astra Serif" w:hAnsi="PT Astra Serif"/>
          <w:sz w:val="24"/>
          <w:szCs w:val="24"/>
        </w:rPr>
      </w:pPr>
      <w:r w:rsidRPr="007D45EF">
        <w:rPr>
          <w:rFonts w:ascii="PT Astra Serif" w:hAnsi="PT Astra Serif"/>
          <w:sz w:val="24"/>
          <w:szCs w:val="24"/>
        </w:rPr>
        <w:t>________________________________________________________________________________</w:t>
      </w:r>
    </w:p>
    <w:p w:rsidR="00642D22" w:rsidRPr="007D45EF" w:rsidRDefault="00642D22">
      <w:pPr>
        <w:pStyle w:val="2"/>
        <w:pBdr>
          <w:bottom w:val="single" w:sz="8" w:space="1" w:color="000000"/>
        </w:pBdr>
        <w:tabs>
          <w:tab w:val="left" w:pos="0"/>
        </w:tabs>
        <w:jc w:val="center"/>
        <w:rPr>
          <w:rFonts w:ascii="PT Astra Serif" w:eastAsia="Times New Roman" w:hAnsi="PT Astra Serif"/>
          <w:color w:val="auto"/>
          <w:sz w:val="24"/>
          <w:szCs w:val="24"/>
        </w:rPr>
      </w:pPr>
      <w:r w:rsidRPr="007D45EF">
        <w:rPr>
          <w:rFonts w:ascii="PT Astra Serif" w:eastAsia="Times New Roman" w:hAnsi="PT Astra Serif"/>
          <w:color w:val="auto"/>
          <w:sz w:val="24"/>
          <w:szCs w:val="24"/>
        </w:rPr>
        <w:t>433130 Ульяновская обл., р.п.Майна, ул. Советская д.3, тел.:2-12-50</w:t>
      </w:r>
    </w:p>
    <w:p w:rsidR="00642D22" w:rsidRPr="007D45EF" w:rsidRDefault="00642D22">
      <w:pPr>
        <w:tabs>
          <w:tab w:val="left" w:pos="5700"/>
        </w:tabs>
        <w:ind w:firstLine="720"/>
        <w:jc w:val="both"/>
        <w:rPr>
          <w:rFonts w:ascii="PT Astra Serif" w:hAnsi="PT Astra Serif"/>
          <w:sz w:val="24"/>
          <w:szCs w:val="24"/>
        </w:rPr>
      </w:pPr>
    </w:p>
    <w:p w:rsidR="00642D22" w:rsidRPr="00F56352" w:rsidRDefault="00F56352">
      <w:pPr>
        <w:jc w:val="center"/>
        <w:rPr>
          <w:rFonts w:ascii="PT Astra Serif" w:hAnsi="PT Astra Serif"/>
          <w:b/>
          <w:bCs/>
          <w:color w:val="auto"/>
          <w:sz w:val="24"/>
          <w:szCs w:val="24"/>
        </w:rPr>
      </w:pPr>
      <w:r w:rsidRPr="00F56352">
        <w:rPr>
          <w:rFonts w:ascii="PT Astra Serif" w:eastAsia="Times New Roman" w:hAnsi="PT Astra Serif"/>
          <w:b/>
          <w:bCs/>
          <w:color w:val="auto"/>
          <w:sz w:val="24"/>
          <w:szCs w:val="24"/>
        </w:rPr>
        <w:t>Информация</w:t>
      </w:r>
    </w:p>
    <w:p w:rsidR="006724DA" w:rsidRPr="00F56352" w:rsidRDefault="006A1C77" w:rsidP="006724DA">
      <w:pPr>
        <w:spacing w:line="0" w:lineRule="atLeast"/>
        <w:jc w:val="center"/>
        <w:rPr>
          <w:rFonts w:ascii="PT Astra Serif" w:hAnsi="PT Astra Serif"/>
          <w:b/>
          <w:color w:val="auto"/>
          <w:sz w:val="24"/>
          <w:szCs w:val="24"/>
        </w:rPr>
      </w:pPr>
      <w:r>
        <w:rPr>
          <w:rFonts w:ascii="PT Astra Serif" w:hAnsi="PT Astra Serif"/>
          <w:b/>
          <w:bCs/>
          <w:color w:val="auto"/>
          <w:sz w:val="24"/>
          <w:szCs w:val="24"/>
        </w:rPr>
        <w:t>по</w:t>
      </w:r>
      <w:r w:rsidR="00642D22" w:rsidRPr="00F56352">
        <w:rPr>
          <w:rFonts w:ascii="PT Astra Serif" w:hAnsi="PT Astra Serif"/>
          <w:b/>
          <w:bCs/>
          <w:color w:val="auto"/>
          <w:sz w:val="24"/>
          <w:szCs w:val="24"/>
        </w:rPr>
        <w:t xml:space="preserve"> проект</w:t>
      </w:r>
      <w:r>
        <w:rPr>
          <w:rFonts w:ascii="PT Astra Serif" w:hAnsi="PT Astra Serif"/>
          <w:b/>
          <w:bCs/>
          <w:color w:val="auto"/>
          <w:sz w:val="24"/>
          <w:szCs w:val="24"/>
        </w:rPr>
        <w:t>у</w:t>
      </w:r>
      <w:r w:rsidR="00642D22" w:rsidRPr="00F56352">
        <w:rPr>
          <w:rFonts w:ascii="PT Astra Serif" w:hAnsi="PT Astra Serif"/>
          <w:b/>
          <w:bCs/>
          <w:color w:val="auto"/>
          <w:sz w:val="24"/>
          <w:szCs w:val="24"/>
        </w:rPr>
        <w:t xml:space="preserve"> решения Совета депутатов </w:t>
      </w:r>
      <w:r w:rsidR="006724DA" w:rsidRPr="00F56352">
        <w:rPr>
          <w:rFonts w:ascii="PT Astra Serif" w:hAnsi="PT Astra Serif"/>
          <w:b/>
          <w:color w:val="auto"/>
          <w:sz w:val="24"/>
          <w:szCs w:val="24"/>
        </w:rPr>
        <w:t>муниципального образования</w:t>
      </w:r>
    </w:p>
    <w:p w:rsidR="00642D22" w:rsidRPr="00F56352" w:rsidRDefault="006724DA" w:rsidP="006724DA">
      <w:pPr>
        <w:spacing w:line="0" w:lineRule="atLeast"/>
        <w:jc w:val="center"/>
        <w:rPr>
          <w:rFonts w:ascii="PT Astra Serif" w:hAnsi="PT Astra Serif"/>
          <w:b/>
          <w:bCs/>
          <w:color w:val="auto"/>
          <w:sz w:val="24"/>
          <w:szCs w:val="24"/>
        </w:rPr>
      </w:pPr>
      <w:r w:rsidRPr="00F56352">
        <w:rPr>
          <w:rFonts w:ascii="PT Astra Serif" w:hAnsi="PT Astra Serif"/>
          <w:b/>
          <w:color w:val="auto"/>
          <w:sz w:val="24"/>
          <w:szCs w:val="24"/>
        </w:rPr>
        <w:t>«</w:t>
      </w:r>
      <w:r w:rsidR="007C607D" w:rsidRPr="00F56352">
        <w:rPr>
          <w:rFonts w:ascii="PT Astra Serif" w:hAnsi="PT Astra Serif"/>
          <w:b/>
          <w:color w:val="auto"/>
          <w:sz w:val="24"/>
          <w:szCs w:val="24"/>
        </w:rPr>
        <w:t>Гимовское</w:t>
      </w:r>
      <w:r w:rsidR="00737FE2" w:rsidRPr="00F56352">
        <w:rPr>
          <w:rFonts w:ascii="PT Astra Serif" w:hAnsi="PT Astra Serif"/>
          <w:b/>
          <w:color w:val="auto"/>
          <w:sz w:val="24"/>
          <w:szCs w:val="24"/>
        </w:rPr>
        <w:t xml:space="preserve"> </w:t>
      </w:r>
      <w:r w:rsidR="003513BB" w:rsidRPr="00F56352">
        <w:rPr>
          <w:rFonts w:ascii="PT Astra Serif" w:hAnsi="PT Astra Serif"/>
          <w:b/>
          <w:color w:val="auto"/>
          <w:sz w:val="24"/>
          <w:szCs w:val="24"/>
        </w:rPr>
        <w:t>сельское</w:t>
      </w:r>
      <w:r w:rsidRPr="00F56352">
        <w:rPr>
          <w:rFonts w:ascii="PT Astra Serif" w:hAnsi="PT Astra Serif"/>
          <w:b/>
          <w:color w:val="auto"/>
          <w:sz w:val="24"/>
          <w:szCs w:val="24"/>
        </w:rPr>
        <w:t xml:space="preserve"> поселение»</w:t>
      </w:r>
      <w:r w:rsidR="0002259D" w:rsidRPr="00F56352">
        <w:rPr>
          <w:rFonts w:ascii="PT Astra Serif" w:hAnsi="PT Astra Serif"/>
          <w:b/>
          <w:color w:val="auto"/>
          <w:sz w:val="24"/>
          <w:szCs w:val="24"/>
        </w:rPr>
        <w:t xml:space="preserve"> </w:t>
      </w:r>
      <w:r w:rsidRPr="00F56352">
        <w:rPr>
          <w:rFonts w:ascii="PT Astra Serif" w:hAnsi="PT Astra Serif"/>
          <w:b/>
          <w:color w:val="auto"/>
          <w:sz w:val="24"/>
          <w:szCs w:val="24"/>
        </w:rPr>
        <w:t>«О</w:t>
      </w:r>
      <w:r w:rsidR="00694EA2" w:rsidRPr="00F56352">
        <w:rPr>
          <w:rFonts w:ascii="PT Astra Serif" w:hAnsi="PT Astra Serif"/>
          <w:b/>
          <w:color w:val="auto"/>
          <w:sz w:val="24"/>
          <w:szCs w:val="24"/>
        </w:rPr>
        <w:t xml:space="preserve"> проекте бюджета</w:t>
      </w:r>
      <w:r w:rsidRPr="00F56352">
        <w:rPr>
          <w:rFonts w:ascii="PT Astra Serif" w:hAnsi="PT Astra Serif"/>
          <w:b/>
          <w:color w:val="auto"/>
          <w:sz w:val="24"/>
          <w:szCs w:val="24"/>
        </w:rPr>
        <w:t xml:space="preserve"> муниципального образования «</w:t>
      </w:r>
      <w:r w:rsidR="007C607D" w:rsidRPr="00F56352">
        <w:rPr>
          <w:rFonts w:ascii="PT Astra Serif" w:hAnsi="PT Astra Serif"/>
          <w:b/>
          <w:color w:val="auto"/>
          <w:sz w:val="24"/>
          <w:szCs w:val="24"/>
        </w:rPr>
        <w:t>Гимовское</w:t>
      </w:r>
      <w:r w:rsidR="003513BB" w:rsidRPr="00F56352">
        <w:rPr>
          <w:rFonts w:ascii="PT Astra Serif" w:hAnsi="PT Astra Serif"/>
          <w:b/>
          <w:color w:val="auto"/>
          <w:sz w:val="24"/>
          <w:szCs w:val="24"/>
        </w:rPr>
        <w:t xml:space="preserve"> сельское </w:t>
      </w:r>
      <w:r w:rsidRPr="00F56352">
        <w:rPr>
          <w:rFonts w:ascii="PT Astra Serif" w:hAnsi="PT Astra Serif"/>
          <w:b/>
          <w:color w:val="auto"/>
          <w:sz w:val="24"/>
          <w:szCs w:val="24"/>
        </w:rPr>
        <w:t>поселение» Майнского района Ульяновской области на 20</w:t>
      </w:r>
      <w:r w:rsidR="00564404" w:rsidRPr="00F56352">
        <w:rPr>
          <w:rFonts w:ascii="PT Astra Serif" w:hAnsi="PT Astra Serif"/>
          <w:b/>
          <w:color w:val="auto"/>
          <w:sz w:val="24"/>
          <w:szCs w:val="24"/>
        </w:rPr>
        <w:t>21</w:t>
      </w:r>
      <w:r w:rsidR="00E37186" w:rsidRPr="00F56352">
        <w:rPr>
          <w:rFonts w:ascii="PT Astra Serif" w:hAnsi="PT Astra Serif"/>
          <w:b/>
          <w:color w:val="auto"/>
          <w:sz w:val="24"/>
          <w:szCs w:val="24"/>
        </w:rPr>
        <w:t xml:space="preserve"> </w:t>
      </w:r>
      <w:r w:rsidRPr="00F56352">
        <w:rPr>
          <w:rFonts w:ascii="PT Astra Serif" w:hAnsi="PT Astra Serif"/>
          <w:b/>
          <w:color w:val="auto"/>
          <w:sz w:val="24"/>
          <w:szCs w:val="24"/>
        </w:rPr>
        <w:t>год</w:t>
      </w:r>
      <w:r w:rsidR="0002259D" w:rsidRPr="00F56352">
        <w:rPr>
          <w:rFonts w:ascii="PT Astra Serif" w:hAnsi="PT Astra Serif"/>
          <w:b/>
          <w:color w:val="auto"/>
          <w:sz w:val="24"/>
          <w:szCs w:val="24"/>
        </w:rPr>
        <w:t xml:space="preserve"> и плановый период 202</w:t>
      </w:r>
      <w:r w:rsidR="00564404" w:rsidRPr="00F56352">
        <w:rPr>
          <w:rFonts w:ascii="PT Astra Serif" w:hAnsi="PT Astra Serif"/>
          <w:b/>
          <w:color w:val="auto"/>
          <w:sz w:val="24"/>
          <w:szCs w:val="24"/>
        </w:rPr>
        <w:t>2</w:t>
      </w:r>
      <w:r w:rsidR="0002259D" w:rsidRPr="00F56352">
        <w:rPr>
          <w:rFonts w:ascii="PT Astra Serif" w:hAnsi="PT Astra Serif"/>
          <w:b/>
          <w:color w:val="auto"/>
          <w:sz w:val="24"/>
          <w:szCs w:val="24"/>
        </w:rPr>
        <w:t>-202</w:t>
      </w:r>
      <w:r w:rsidR="00564404" w:rsidRPr="00F56352">
        <w:rPr>
          <w:rFonts w:ascii="PT Astra Serif" w:hAnsi="PT Astra Serif"/>
          <w:b/>
          <w:color w:val="auto"/>
          <w:sz w:val="24"/>
          <w:szCs w:val="24"/>
        </w:rPr>
        <w:t>3</w:t>
      </w:r>
      <w:r w:rsidR="0002259D" w:rsidRPr="00F56352">
        <w:rPr>
          <w:rFonts w:ascii="PT Astra Serif" w:hAnsi="PT Astra Serif"/>
          <w:b/>
          <w:color w:val="auto"/>
          <w:sz w:val="24"/>
          <w:szCs w:val="24"/>
        </w:rPr>
        <w:t xml:space="preserve"> г</w:t>
      </w:r>
      <w:r w:rsidR="00FA40D3" w:rsidRPr="00F56352">
        <w:rPr>
          <w:rFonts w:ascii="PT Astra Serif" w:hAnsi="PT Astra Serif"/>
          <w:b/>
          <w:color w:val="auto"/>
          <w:sz w:val="24"/>
          <w:szCs w:val="24"/>
        </w:rPr>
        <w:t>од</w:t>
      </w:r>
      <w:r w:rsidR="00564404" w:rsidRPr="00F56352">
        <w:rPr>
          <w:rFonts w:ascii="PT Astra Serif" w:hAnsi="PT Astra Serif"/>
          <w:b/>
          <w:color w:val="auto"/>
          <w:sz w:val="24"/>
          <w:szCs w:val="24"/>
        </w:rPr>
        <w:t>ы</w:t>
      </w:r>
      <w:r w:rsidR="0002259D" w:rsidRPr="00F56352">
        <w:rPr>
          <w:rFonts w:ascii="PT Astra Serif" w:hAnsi="PT Astra Serif"/>
          <w:b/>
          <w:color w:val="auto"/>
          <w:sz w:val="24"/>
          <w:szCs w:val="24"/>
        </w:rPr>
        <w:t>»</w:t>
      </w:r>
      <w:r w:rsidR="00F56352">
        <w:rPr>
          <w:rFonts w:ascii="PT Astra Serif" w:hAnsi="PT Astra Serif"/>
          <w:b/>
          <w:color w:val="auto"/>
          <w:sz w:val="24"/>
          <w:szCs w:val="24"/>
        </w:rPr>
        <w:t>.</w:t>
      </w:r>
    </w:p>
    <w:p w:rsidR="006724DA" w:rsidRPr="007D45EF" w:rsidRDefault="006724DA">
      <w:pPr>
        <w:jc w:val="center"/>
        <w:rPr>
          <w:rFonts w:ascii="PT Astra Serif" w:hAnsi="PT Astra Serif"/>
          <w:b/>
          <w:bCs/>
          <w:color w:val="FF0000"/>
          <w:sz w:val="24"/>
          <w:szCs w:val="24"/>
        </w:rPr>
      </w:pPr>
    </w:p>
    <w:p w:rsidR="00007D99" w:rsidRPr="00564404" w:rsidRDefault="0002259D" w:rsidP="0002259D">
      <w:pPr>
        <w:jc w:val="both"/>
        <w:rPr>
          <w:rFonts w:ascii="PT Astra Serif" w:eastAsia="Times New Roman" w:hAnsi="PT Astra Serif"/>
          <w:color w:val="auto"/>
          <w:sz w:val="24"/>
          <w:szCs w:val="24"/>
        </w:rPr>
      </w:pPr>
      <w:r w:rsidRPr="00564404">
        <w:rPr>
          <w:rFonts w:ascii="PT Astra Serif" w:hAnsi="PT Astra Serif"/>
          <w:color w:val="FF0000"/>
          <w:sz w:val="24"/>
          <w:szCs w:val="24"/>
        </w:rPr>
        <w:t xml:space="preserve">      </w:t>
      </w:r>
      <w:r w:rsidR="00007D99" w:rsidRPr="00564404">
        <w:rPr>
          <w:rFonts w:ascii="PT Astra Serif" w:hAnsi="PT Astra Serif"/>
          <w:color w:val="auto"/>
          <w:sz w:val="24"/>
          <w:szCs w:val="24"/>
        </w:rPr>
        <w:t>Заключение Контрольно-счетной комиссии Совета депутатов муниципального образования «Майнский район» на проект Решения Совета депутатов муниципального образования «</w:t>
      </w:r>
      <w:r w:rsidR="00A75281" w:rsidRPr="00564404">
        <w:rPr>
          <w:rFonts w:ascii="PT Astra Serif" w:hAnsi="PT Astra Serif"/>
          <w:color w:val="auto"/>
          <w:sz w:val="24"/>
          <w:szCs w:val="24"/>
        </w:rPr>
        <w:t>Гимовское</w:t>
      </w:r>
      <w:r w:rsidR="00737FE2" w:rsidRPr="00564404">
        <w:rPr>
          <w:rFonts w:ascii="PT Astra Serif" w:hAnsi="PT Astra Serif"/>
          <w:color w:val="auto"/>
          <w:sz w:val="24"/>
          <w:szCs w:val="24"/>
        </w:rPr>
        <w:t xml:space="preserve"> </w:t>
      </w:r>
      <w:r w:rsidR="00307CC0" w:rsidRPr="00564404">
        <w:rPr>
          <w:rFonts w:ascii="PT Astra Serif" w:hAnsi="PT Astra Serif"/>
          <w:color w:val="auto"/>
          <w:sz w:val="24"/>
          <w:szCs w:val="24"/>
        </w:rPr>
        <w:t>сельское</w:t>
      </w:r>
      <w:r w:rsidR="00007D99" w:rsidRPr="00564404">
        <w:rPr>
          <w:rFonts w:ascii="PT Astra Serif" w:hAnsi="PT Astra Serif"/>
          <w:color w:val="auto"/>
          <w:sz w:val="24"/>
          <w:szCs w:val="24"/>
        </w:rPr>
        <w:t xml:space="preserve"> поселение» «О</w:t>
      </w:r>
      <w:r w:rsidR="00737FE2" w:rsidRPr="00564404">
        <w:rPr>
          <w:rFonts w:ascii="PT Astra Serif" w:hAnsi="PT Astra Serif"/>
          <w:color w:val="auto"/>
          <w:sz w:val="24"/>
          <w:szCs w:val="24"/>
        </w:rPr>
        <w:t xml:space="preserve"> проекте</w:t>
      </w:r>
      <w:r w:rsidR="00007D99" w:rsidRPr="00564404">
        <w:rPr>
          <w:rFonts w:ascii="PT Astra Serif" w:hAnsi="PT Astra Serif"/>
          <w:color w:val="auto"/>
          <w:sz w:val="24"/>
          <w:szCs w:val="24"/>
        </w:rPr>
        <w:t xml:space="preserve"> бюджет</w:t>
      </w:r>
      <w:r w:rsidR="00737FE2" w:rsidRPr="00564404">
        <w:rPr>
          <w:rFonts w:ascii="PT Astra Serif" w:hAnsi="PT Astra Serif"/>
          <w:color w:val="auto"/>
          <w:sz w:val="24"/>
          <w:szCs w:val="24"/>
        </w:rPr>
        <w:t>а</w:t>
      </w:r>
      <w:r w:rsidR="00007D99" w:rsidRPr="00564404">
        <w:rPr>
          <w:rFonts w:ascii="PT Astra Serif" w:hAnsi="PT Astra Serif"/>
          <w:color w:val="auto"/>
          <w:sz w:val="24"/>
          <w:szCs w:val="24"/>
        </w:rPr>
        <w:t xml:space="preserve"> муниципального образования «</w:t>
      </w:r>
      <w:r w:rsidR="00A75281" w:rsidRPr="00564404">
        <w:rPr>
          <w:rFonts w:ascii="PT Astra Serif" w:hAnsi="PT Astra Serif"/>
          <w:color w:val="auto"/>
          <w:sz w:val="24"/>
          <w:szCs w:val="24"/>
        </w:rPr>
        <w:t>Гимовское</w:t>
      </w:r>
      <w:r w:rsidR="00307CC0" w:rsidRPr="00564404">
        <w:rPr>
          <w:rFonts w:ascii="PT Astra Serif" w:hAnsi="PT Astra Serif"/>
          <w:color w:val="auto"/>
          <w:sz w:val="24"/>
          <w:szCs w:val="24"/>
        </w:rPr>
        <w:t xml:space="preserve"> сельское</w:t>
      </w:r>
      <w:r w:rsidR="00007D99" w:rsidRPr="00564404">
        <w:rPr>
          <w:rFonts w:ascii="PT Astra Serif" w:hAnsi="PT Astra Serif"/>
          <w:color w:val="auto"/>
          <w:sz w:val="24"/>
          <w:szCs w:val="24"/>
        </w:rPr>
        <w:t xml:space="preserve"> поселение» Майнского района Ульяновской области на 20</w:t>
      </w:r>
      <w:r w:rsidR="00F275A9" w:rsidRPr="00564404">
        <w:rPr>
          <w:rFonts w:ascii="PT Astra Serif" w:hAnsi="PT Astra Serif"/>
          <w:color w:val="auto"/>
          <w:sz w:val="24"/>
          <w:szCs w:val="24"/>
        </w:rPr>
        <w:t>2</w:t>
      </w:r>
      <w:r w:rsidR="00564404" w:rsidRPr="00564404">
        <w:rPr>
          <w:rFonts w:ascii="PT Astra Serif" w:hAnsi="PT Astra Serif"/>
          <w:color w:val="auto"/>
          <w:sz w:val="24"/>
          <w:szCs w:val="24"/>
        </w:rPr>
        <w:t>1</w:t>
      </w:r>
      <w:r w:rsidR="00007D99" w:rsidRPr="00564404">
        <w:rPr>
          <w:rFonts w:ascii="PT Astra Serif" w:hAnsi="PT Astra Serif"/>
          <w:color w:val="auto"/>
          <w:sz w:val="24"/>
          <w:szCs w:val="24"/>
        </w:rPr>
        <w:t xml:space="preserve"> год</w:t>
      </w:r>
      <w:r w:rsidRPr="00564404">
        <w:rPr>
          <w:rFonts w:ascii="PT Astra Serif" w:hAnsi="PT Astra Serif"/>
          <w:color w:val="auto"/>
          <w:sz w:val="24"/>
          <w:szCs w:val="24"/>
        </w:rPr>
        <w:t xml:space="preserve"> и плановый период 202</w:t>
      </w:r>
      <w:r w:rsidR="00564404" w:rsidRPr="00564404">
        <w:rPr>
          <w:rFonts w:ascii="PT Astra Serif" w:hAnsi="PT Astra Serif"/>
          <w:color w:val="auto"/>
          <w:sz w:val="24"/>
          <w:szCs w:val="24"/>
        </w:rPr>
        <w:t>2</w:t>
      </w:r>
      <w:r w:rsidR="00A75281" w:rsidRPr="00564404">
        <w:rPr>
          <w:rFonts w:ascii="PT Astra Serif" w:hAnsi="PT Astra Serif"/>
          <w:color w:val="auto"/>
          <w:sz w:val="24"/>
          <w:szCs w:val="24"/>
        </w:rPr>
        <w:t xml:space="preserve"> и </w:t>
      </w:r>
      <w:r w:rsidRPr="00564404">
        <w:rPr>
          <w:rFonts w:ascii="PT Astra Serif" w:hAnsi="PT Astra Serif"/>
          <w:color w:val="auto"/>
          <w:sz w:val="24"/>
          <w:szCs w:val="24"/>
        </w:rPr>
        <w:t>202</w:t>
      </w:r>
      <w:r w:rsidR="00564404" w:rsidRPr="00564404">
        <w:rPr>
          <w:rFonts w:ascii="PT Astra Serif" w:hAnsi="PT Astra Serif"/>
          <w:color w:val="auto"/>
          <w:sz w:val="24"/>
          <w:szCs w:val="24"/>
        </w:rPr>
        <w:t>3</w:t>
      </w:r>
      <w:r w:rsidR="00FA40D3" w:rsidRPr="00564404">
        <w:rPr>
          <w:rFonts w:ascii="PT Astra Serif" w:hAnsi="PT Astra Serif"/>
          <w:color w:val="auto"/>
          <w:sz w:val="24"/>
          <w:szCs w:val="24"/>
        </w:rPr>
        <w:t xml:space="preserve"> </w:t>
      </w:r>
      <w:r w:rsidRPr="00564404">
        <w:rPr>
          <w:rFonts w:ascii="PT Astra Serif" w:hAnsi="PT Astra Serif"/>
          <w:color w:val="auto"/>
          <w:sz w:val="24"/>
          <w:szCs w:val="24"/>
        </w:rPr>
        <w:t>г</w:t>
      </w:r>
      <w:r w:rsidR="00FA40D3" w:rsidRPr="00564404">
        <w:rPr>
          <w:rFonts w:ascii="PT Astra Serif" w:hAnsi="PT Astra Serif"/>
          <w:color w:val="auto"/>
          <w:sz w:val="24"/>
          <w:szCs w:val="24"/>
        </w:rPr>
        <w:t>од</w:t>
      </w:r>
      <w:r w:rsidR="00564404" w:rsidRPr="00564404">
        <w:rPr>
          <w:rFonts w:ascii="PT Astra Serif" w:hAnsi="PT Astra Serif"/>
          <w:color w:val="auto"/>
          <w:sz w:val="24"/>
          <w:szCs w:val="24"/>
        </w:rPr>
        <w:t>ы</w:t>
      </w:r>
      <w:r w:rsidR="00007D99" w:rsidRPr="00564404">
        <w:rPr>
          <w:rFonts w:ascii="PT Astra Serif" w:hAnsi="PT Astra Serif"/>
          <w:color w:val="auto"/>
          <w:sz w:val="24"/>
          <w:szCs w:val="24"/>
        </w:rPr>
        <w:t>» (далее – Заключение)</w:t>
      </w:r>
      <w:r w:rsidR="00007D99" w:rsidRPr="00564404">
        <w:rPr>
          <w:rFonts w:ascii="PT Astra Serif" w:hAnsi="PT Astra Serif"/>
          <w:color w:val="FF0000"/>
          <w:sz w:val="24"/>
          <w:szCs w:val="24"/>
        </w:rPr>
        <w:t xml:space="preserve"> </w:t>
      </w:r>
      <w:r w:rsidR="00007D99" w:rsidRPr="00564404">
        <w:rPr>
          <w:rFonts w:ascii="PT Astra Serif" w:hAnsi="PT Astra Serif"/>
          <w:color w:val="auto"/>
          <w:sz w:val="24"/>
          <w:szCs w:val="24"/>
        </w:rPr>
        <w:t>подготовлено в соответствии с Бюджетным кодексом Российской Федерации, Уставом муниципального образования «</w:t>
      </w:r>
      <w:r w:rsidR="00A75281" w:rsidRPr="00564404">
        <w:rPr>
          <w:rFonts w:ascii="PT Astra Serif" w:hAnsi="PT Astra Serif"/>
          <w:color w:val="auto"/>
          <w:sz w:val="24"/>
          <w:szCs w:val="24"/>
        </w:rPr>
        <w:t>Гимовское</w:t>
      </w:r>
      <w:r w:rsidR="00307CC0" w:rsidRPr="00564404">
        <w:rPr>
          <w:rFonts w:ascii="PT Astra Serif" w:hAnsi="PT Astra Serif"/>
          <w:color w:val="auto"/>
          <w:sz w:val="24"/>
          <w:szCs w:val="24"/>
        </w:rPr>
        <w:t xml:space="preserve"> сельское</w:t>
      </w:r>
      <w:r w:rsidR="00007D99" w:rsidRPr="00564404">
        <w:rPr>
          <w:rFonts w:ascii="PT Astra Serif" w:hAnsi="PT Astra Serif"/>
          <w:color w:val="auto"/>
          <w:sz w:val="24"/>
          <w:szCs w:val="24"/>
        </w:rPr>
        <w:t xml:space="preserve"> поселение»,</w:t>
      </w:r>
      <w:r w:rsidR="00007D99" w:rsidRPr="00564404">
        <w:rPr>
          <w:rFonts w:ascii="PT Astra Serif" w:hAnsi="PT Astra Serif"/>
          <w:color w:val="FF0000"/>
          <w:sz w:val="24"/>
          <w:szCs w:val="24"/>
        </w:rPr>
        <w:t xml:space="preserve"> </w:t>
      </w:r>
      <w:r w:rsidR="00007D99" w:rsidRPr="00564404">
        <w:rPr>
          <w:rFonts w:ascii="PT Astra Serif" w:hAnsi="PT Astra Serif"/>
          <w:color w:val="auto"/>
          <w:sz w:val="24"/>
          <w:szCs w:val="24"/>
        </w:rPr>
        <w:t>Положением «О бюджетном процессе в муниципальном образовании «</w:t>
      </w:r>
      <w:r w:rsidR="00A75281" w:rsidRPr="00564404">
        <w:rPr>
          <w:rFonts w:ascii="PT Astra Serif" w:hAnsi="PT Astra Serif"/>
          <w:color w:val="auto"/>
          <w:sz w:val="24"/>
          <w:szCs w:val="24"/>
        </w:rPr>
        <w:t>Гимовское</w:t>
      </w:r>
      <w:r w:rsidR="004816E8" w:rsidRPr="00564404">
        <w:rPr>
          <w:rFonts w:ascii="PT Astra Serif" w:hAnsi="PT Astra Serif"/>
          <w:color w:val="auto"/>
          <w:sz w:val="24"/>
          <w:szCs w:val="24"/>
        </w:rPr>
        <w:t xml:space="preserve"> сельское</w:t>
      </w:r>
      <w:r w:rsidR="00B91FAE" w:rsidRPr="00564404">
        <w:rPr>
          <w:rFonts w:ascii="PT Astra Serif" w:hAnsi="PT Astra Serif"/>
          <w:color w:val="auto"/>
          <w:sz w:val="24"/>
          <w:szCs w:val="24"/>
        </w:rPr>
        <w:t xml:space="preserve"> </w:t>
      </w:r>
      <w:r w:rsidR="00007D99" w:rsidRPr="00564404">
        <w:rPr>
          <w:rFonts w:ascii="PT Astra Serif" w:hAnsi="PT Astra Serif"/>
          <w:color w:val="auto"/>
          <w:sz w:val="24"/>
          <w:szCs w:val="24"/>
        </w:rPr>
        <w:t>поселение», утвержденное решением Совета депутатов от</w:t>
      </w:r>
      <w:r w:rsidR="00007D99" w:rsidRPr="00564404">
        <w:rPr>
          <w:rFonts w:ascii="PT Astra Serif" w:hAnsi="PT Astra Serif"/>
          <w:color w:val="FF0000"/>
          <w:sz w:val="24"/>
          <w:szCs w:val="24"/>
        </w:rPr>
        <w:t xml:space="preserve"> </w:t>
      </w:r>
      <w:r w:rsidR="009E20E7" w:rsidRPr="00564404">
        <w:rPr>
          <w:rFonts w:ascii="PT Astra Serif" w:hAnsi="PT Astra Serif"/>
          <w:color w:val="auto"/>
          <w:sz w:val="24"/>
          <w:szCs w:val="24"/>
        </w:rPr>
        <w:t>11.04.2016г.</w:t>
      </w:r>
      <w:r w:rsidR="00B91FAE" w:rsidRPr="00564404">
        <w:rPr>
          <w:rFonts w:ascii="PT Astra Serif" w:hAnsi="PT Astra Serif"/>
          <w:color w:val="auto"/>
          <w:sz w:val="24"/>
          <w:szCs w:val="24"/>
        </w:rPr>
        <w:t xml:space="preserve"> № </w:t>
      </w:r>
      <w:r w:rsidR="009E20E7" w:rsidRPr="00564404">
        <w:rPr>
          <w:rFonts w:ascii="PT Astra Serif" w:hAnsi="PT Astra Serif"/>
          <w:color w:val="auto"/>
          <w:sz w:val="24"/>
          <w:szCs w:val="24"/>
        </w:rPr>
        <w:t>29</w:t>
      </w:r>
      <w:r w:rsidR="00010FE1" w:rsidRPr="00564404">
        <w:rPr>
          <w:rFonts w:ascii="PT Astra Serif" w:hAnsi="PT Astra Serif"/>
          <w:color w:val="auto"/>
          <w:sz w:val="24"/>
          <w:szCs w:val="24"/>
        </w:rPr>
        <w:t>/</w:t>
      </w:r>
      <w:r w:rsidR="009E20E7" w:rsidRPr="00564404">
        <w:rPr>
          <w:rFonts w:ascii="PT Astra Serif" w:hAnsi="PT Astra Serif"/>
          <w:color w:val="auto"/>
          <w:sz w:val="24"/>
          <w:szCs w:val="24"/>
        </w:rPr>
        <w:t>109</w:t>
      </w:r>
      <w:r w:rsidR="00007D99" w:rsidRPr="00564404">
        <w:rPr>
          <w:rFonts w:ascii="PT Astra Serif" w:hAnsi="PT Astra Serif"/>
          <w:color w:val="auto"/>
          <w:sz w:val="24"/>
          <w:szCs w:val="24"/>
        </w:rPr>
        <w:t>,</w:t>
      </w:r>
      <w:r w:rsidR="00007D99" w:rsidRPr="00564404">
        <w:rPr>
          <w:rFonts w:ascii="PT Astra Serif" w:hAnsi="PT Astra Serif"/>
          <w:color w:val="FF0000"/>
          <w:sz w:val="24"/>
          <w:szCs w:val="24"/>
        </w:rPr>
        <w:t xml:space="preserve"> </w:t>
      </w:r>
      <w:r w:rsidRPr="00564404">
        <w:rPr>
          <w:rFonts w:ascii="PT Astra Serif" w:hAnsi="PT Astra Serif"/>
          <w:color w:val="auto"/>
          <w:sz w:val="24"/>
          <w:szCs w:val="24"/>
        </w:rPr>
        <w:t xml:space="preserve">Положением о контрольно-счетной комиссии муниципального образования “Майнский район”, утвержденным решением  </w:t>
      </w:r>
      <w:r w:rsidRPr="00564404">
        <w:rPr>
          <w:rFonts w:ascii="PT Astra Serif" w:eastAsia="Times New Roman" w:hAnsi="PT Astra Serif"/>
          <w:color w:val="auto"/>
          <w:sz w:val="24"/>
          <w:szCs w:val="24"/>
        </w:rPr>
        <w:t>Совета депутатов</w:t>
      </w:r>
      <w:r w:rsidRPr="00564404">
        <w:rPr>
          <w:rFonts w:ascii="PT Astra Serif" w:eastAsia="Times New Roman" w:hAnsi="PT Astra Serif"/>
          <w:color w:val="FF0000"/>
          <w:sz w:val="24"/>
          <w:szCs w:val="24"/>
        </w:rPr>
        <w:t xml:space="preserve"> </w:t>
      </w:r>
      <w:r w:rsidRPr="00564404">
        <w:rPr>
          <w:rFonts w:ascii="PT Astra Serif" w:eastAsia="Times New Roman" w:hAnsi="PT Astra Serif"/>
          <w:color w:val="auto"/>
          <w:sz w:val="24"/>
          <w:szCs w:val="24"/>
        </w:rPr>
        <w:t>от 23.09.2011 года № 28/56 (в ред. Решения Совета депутатов от 18.04.2012г. №37/30, от 16.04.2014г. № 15/33, от 20.04.2018г. № 73/22)</w:t>
      </w:r>
      <w:r w:rsidR="001C0F08" w:rsidRPr="00564404">
        <w:rPr>
          <w:rFonts w:ascii="PT Astra Serif" w:hAnsi="PT Astra Serif"/>
          <w:color w:val="auto"/>
          <w:sz w:val="24"/>
          <w:szCs w:val="24"/>
        </w:rPr>
        <w:t>, Соглашением о передаче полномочий</w:t>
      </w:r>
      <w:r w:rsidR="00007D99" w:rsidRPr="00564404">
        <w:rPr>
          <w:rFonts w:ascii="PT Astra Serif" w:hAnsi="PT Astra Serif"/>
          <w:color w:val="auto"/>
          <w:sz w:val="24"/>
          <w:szCs w:val="24"/>
        </w:rPr>
        <w:t>.</w:t>
      </w:r>
    </w:p>
    <w:p w:rsidR="00A60359" w:rsidRPr="003705C8" w:rsidRDefault="00D210F2" w:rsidP="00A60359">
      <w:pPr>
        <w:spacing w:line="0" w:lineRule="atLeast"/>
        <w:jc w:val="both"/>
        <w:rPr>
          <w:rFonts w:ascii="PT Astra Serif" w:hAnsi="PT Astra Serif"/>
          <w:b/>
          <w:color w:val="auto"/>
          <w:sz w:val="24"/>
          <w:szCs w:val="24"/>
        </w:rPr>
      </w:pPr>
      <w:r w:rsidRPr="003705C8">
        <w:rPr>
          <w:rFonts w:ascii="PT Astra Serif" w:hAnsi="PT Astra Serif"/>
          <w:color w:val="auto"/>
          <w:sz w:val="24"/>
          <w:szCs w:val="24"/>
        </w:rPr>
        <w:t>1.</w:t>
      </w:r>
      <w:r w:rsidRPr="003705C8">
        <w:rPr>
          <w:rFonts w:ascii="PT Astra Serif" w:hAnsi="PT Astra Serif"/>
          <w:color w:val="auto"/>
        </w:rPr>
        <w:t xml:space="preserve"> </w:t>
      </w:r>
      <w:r w:rsidR="00C1474F" w:rsidRPr="003705C8">
        <w:rPr>
          <w:rFonts w:ascii="PT Astra Serif" w:hAnsi="PT Astra Serif"/>
          <w:color w:val="auto"/>
        </w:rPr>
        <w:t xml:space="preserve"> </w:t>
      </w:r>
      <w:r w:rsidR="000D5F37" w:rsidRPr="003705C8">
        <w:rPr>
          <w:rFonts w:ascii="PT Astra Serif" w:hAnsi="PT Astra Serif"/>
          <w:color w:val="auto"/>
          <w:sz w:val="24"/>
          <w:szCs w:val="24"/>
        </w:rPr>
        <w:t xml:space="preserve">Проект решения представлен в контрольно-счетную комиссию </w:t>
      </w:r>
      <w:r w:rsidR="003705C8" w:rsidRPr="003705C8">
        <w:rPr>
          <w:rFonts w:ascii="PT Astra Serif" w:hAnsi="PT Astra Serif"/>
          <w:color w:val="auto"/>
          <w:sz w:val="24"/>
          <w:szCs w:val="24"/>
        </w:rPr>
        <w:t>12</w:t>
      </w:r>
      <w:r w:rsidR="009E20E7" w:rsidRPr="003705C8">
        <w:rPr>
          <w:rFonts w:ascii="PT Astra Serif" w:hAnsi="PT Astra Serif"/>
          <w:color w:val="auto"/>
          <w:sz w:val="24"/>
          <w:szCs w:val="24"/>
        </w:rPr>
        <w:t>.11</w:t>
      </w:r>
      <w:r w:rsidR="000D5F37" w:rsidRPr="003705C8">
        <w:rPr>
          <w:rFonts w:ascii="PT Astra Serif" w:hAnsi="PT Astra Serif"/>
          <w:color w:val="auto"/>
          <w:sz w:val="24"/>
          <w:szCs w:val="24"/>
        </w:rPr>
        <w:t>.20</w:t>
      </w:r>
      <w:r w:rsidR="003705C8" w:rsidRPr="003705C8">
        <w:rPr>
          <w:rFonts w:ascii="PT Astra Serif" w:hAnsi="PT Astra Serif"/>
          <w:color w:val="auto"/>
          <w:sz w:val="24"/>
          <w:szCs w:val="24"/>
        </w:rPr>
        <w:t>20</w:t>
      </w:r>
      <w:r w:rsidR="000D5F37" w:rsidRPr="003705C8">
        <w:rPr>
          <w:rFonts w:ascii="PT Astra Serif" w:hAnsi="PT Astra Serif"/>
          <w:color w:val="auto"/>
          <w:sz w:val="24"/>
          <w:szCs w:val="24"/>
        </w:rPr>
        <w:t xml:space="preserve"> года, что </w:t>
      </w:r>
      <w:r w:rsidR="009E20E7" w:rsidRPr="003705C8">
        <w:rPr>
          <w:rFonts w:ascii="PT Astra Serif" w:hAnsi="PT Astra Serif"/>
          <w:color w:val="auto"/>
          <w:sz w:val="24"/>
          <w:szCs w:val="24"/>
        </w:rPr>
        <w:t>нарушает ст. 13</w:t>
      </w:r>
      <w:r w:rsidR="00A60359" w:rsidRPr="003705C8">
        <w:rPr>
          <w:rFonts w:ascii="PT Astra Serif" w:hAnsi="PT Astra Serif"/>
          <w:color w:val="auto"/>
          <w:sz w:val="24"/>
          <w:szCs w:val="24"/>
        </w:rPr>
        <w:t xml:space="preserve"> п.1</w:t>
      </w:r>
      <w:r w:rsidR="009E20E7" w:rsidRPr="003705C8">
        <w:rPr>
          <w:rFonts w:ascii="PT Astra Serif" w:hAnsi="PT Astra Serif"/>
          <w:color w:val="auto"/>
          <w:sz w:val="24"/>
          <w:szCs w:val="24"/>
        </w:rPr>
        <w:t>3</w:t>
      </w:r>
      <w:r w:rsidR="00A60359" w:rsidRPr="003705C8">
        <w:rPr>
          <w:rFonts w:ascii="PT Astra Serif" w:hAnsi="PT Astra Serif"/>
          <w:color w:val="auto"/>
          <w:sz w:val="24"/>
          <w:szCs w:val="24"/>
        </w:rPr>
        <w:t>.</w:t>
      </w:r>
      <w:r w:rsidR="009E20E7" w:rsidRPr="003705C8">
        <w:rPr>
          <w:rFonts w:ascii="PT Astra Serif" w:hAnsi="PT Astra Serif"/>
          <w:color w:val="auto"/>
          <w:sz w:val="24"/>
          <w:szCs w:val="24"/>
        </w:rPr>
        <w:t>3</w:t>
      </w:r>
      <w:r w:rsidR="00A60359" w:rsidRPr="003705C8">
        <w:rPr>
          <w:rFonts w:ascii="PT Astra Serif" w:hAnsi="PT Astra Serif"/>
          <w:color w:val="auto"/>
          <w:sz w:val="24"/>
          <w:szCs w:val="24"/>
        </w:rPr>
        <w:t xml:space="preserve"> решения Совета депутатов муниципального образования  «</w:t>
      </w:r>
      <w:r w:rsidR="009E20E7" w:rsidRPr="003705C8">
        <w:rPr>
          <w:rFonts w:ascii="PT Astra Serif" w:hAnsi="PT Astra Serif"/>
          <w:color w:val="auto"/>
          <w:sz w:val="24"/>
          <w:szCs w:val="24"/>
        </w:rPr>
        <w:t>Гимовское</w:t>
      </w:r>
      <w:r w:rsidR="00A60359" w:rsidRPr="003705C8">
        <w:rPr>
          <w:rFonts w:ascii="PT Astra Serif" w:hAnsi="PT Astra Serif"/>
          <w:color w:val="auto"/>
          <w:sz w:val="24"/>
          <w:szCs w:val="24"/>
        </w:rPr>
        <w:t xml:space="preserve"> сельское поселение» Майнского района Ульяновской области №</w:t>
      </w:r>
      <w:r w:rsidR="009E20E7" w:rsidRPr="003705C8">
        <w:rPr>
          <w:rFonts w:ascii="PT Astra Serif" w:hAnsi="PT Astra Serif"/>
          <w:color w:val="auto"/>
          <w:sz w:val="24"/>
          <w:szCs w:val="24"/>
        </w:rPr>
        <w:t>29</w:t>
      </w:r>
      <w:r w:rsidR="00A60359" w:rsidRPr="003705C8">
        <w:rPr>
          <w:rFonts w:ascii="PT Astra Serif" w:hAnsi="PT Astra Serif"/>
          <w:color w:val="auto"/>
          <w:sz w:val="24"/>
          <w:szCs w:val="24"/>
        </w:rPr>
        <w:t>/</w:t>
      </w:r>
      <w:r w:rsidR="009E20E7" w:rsidRPr="003705C8">
        <w:rPr>
          <w:rFonts w:ascii="PT Astra Serif" w:hAnsi="PT Astra Serif"/>
          <w:color w:val="auto"/>
          <w:sz w:val="24"/>
          <w:szCs w:val="24"/>
        </w:rPr>
        <w:t>109</w:t>
      </w:r>
      <w:r w:rsidR="00A60359" w:rsidRPr="003705C8">
        <w:rPr>
          <w:rFonts w:ascii="PT Astra Serif" w:hAnsi="PT Astra Serif"/>
          <w:color w:val="auto"/>
          <w:sz w:val="24"/>
          <w:szCs w:val="24"/>
        </w:rPr>
        <w:t xml:space="preserve"> от 1</w:t>
      </w:r>
      <w:r w:rsidR="009E20E7" w:rsidRPr="003705C8">
        <w:rPr>
          <w:rFonts w:ascii="PT Astra Serif" w:hAnsi="PT Astra Serif"/>
          <w:color w:val="auto"/>
          <w:sz w:val="24"/>
          <w:szCs w:val="24"/>
        </w:rPr>
        <w:t>1.04.</w:t>
      </w:r>
      <w:r w:rsidR="00A60359" w:rsidRPr="003705C8">
        <w:rPr>
          <w:rFonts w:ascii="PT Astra Serif" w:hAnsi="PT Astra Serif"/>
          <w:color w:val="auto"/>
          <w:sz w:val="24"/>
          <w:szCs w:val="24"/>
        </w:rPr>
        <w:t>201</w:t>
      </w:r>
      <w:r w:rsidR="009E20E7" w:rsidRPr="003705C8">
        <w:rPr>
          <w:rFonts w:ascii="PT Astra Serif" w:hAnsi="PT Astra Serif"/>
          <w:color w:val="auto"/>
          <w:sz w:val="24"/>
          <w:szCs w:val="24"/>
        </w:rPr>
        <w:t>6</w:t>
      </w:r>
      <w:r w:rsidR="00A60359" w:rsidRPr="003705C8">
        <w:rPr>
          <w:rFonts w:ascii="PT Astra Serif" w:hAnsi="PT Astra Serif"/>
          <w:color w:val="auto"/>
          <w:sz w:val="24"/>
          <w:szCs w:val="24"/>
        </w:rPr>
        <w:t xml:space="preserve"> года «Об утверждении Положения</w:t>
      </w:r>
      <w:r w:rsidR="00A80661" w:rsidRPr="003705C8">
        <w:rPr>
          <w:rFonts w:ascii="PT Astra Serif" w:hAnsi="PT Astra Serif"/>
          <w:color w:val="auto"/>
          <w:sz w:val="24"/>
          <w:szCs w:val="24"/>
        </w:rPr>
        <w:t xml:space="preserve"> </w:t>
      </w:r>
      <w:r w:rsidR="00A60359" w:rsidRPr="003705C8">
        <w:rPr>
          <w:rFonts w:ascii="PT Astra Serif" w:hAnsi="PT Astra Serif"/>
          <w:color w:val="auto"/>
          <w:sz w:val="24"/>
          <w:szCs w:val="24"/>
        </w:rPr>
        <w:t>«О бюджетном процессе муниципального образования</w:t>
      </w:r>
      <w:r w:rsidR="009E20E7" w:rsidRPr="003705C8">
        <w:rPr>
          <w:rFonts w:ascii="PT Astra Serif" w:hAnsi="PT Astra Serif"/>
          <w:color w:val="auto"/>
          <w:sz w:val="24"/>
          <w:szCs w:val="24"/>
        </w:rPr>
        <w:t xml:space="preserve"> </w:t>
      </w:r>
      <w:r w:rsidR="00A60359" w:rsidRPr="003705C8">
        <w:rPr>
          <w:rFonts w:ascii="PT Astra Serif" w:hAnsi="PT Astra Serif"/>
          <w:color w:val="auto"/>
          <w:sz w:val="24"/>
          <w:szCs w:val="24"/>
        </w:rPr>
        <w:t>«</w:t>
      </w:r>
      <w:r w:rsidR="009E20E7" w:rsidRPr="003705C8">
        <w:rPr>
          <w:rFonts w:ascii="PT Astra Serif" w:hAnsi="PT Astra Serif"/>
          <w:color w:val="auto"/>
          <w:sz w:val="24"/>
          <w:szCs w:val="24"/>
        </w:rPr>
        <w:t>Гимовское</w:t>
      </w:r>
      <w:r w:rsidR="000D5F37" w:rsidRPr="003705C8">
        <w:rPr>
          <w:rFonts w:ascii="PT Astra Serif" w:hAnsi="PT Astra Serif"/>
          <w:color w:val="auto"/>
          <w:sz w:val="24"/>
          <w:szCs w:val="24"/>
        </w:rPr>
        <w:t xml:space="preserve"> сельское поселение»».</w:t>
      </w:r>
    </w:p>
    <w:p w:rsidR="00210C8B" w:rsidRPr="00564404" w:rsidRDefault="000D5F37" w:rsidP="00210C8B">
      <w:pPr>
        <w:jc w:val="both"/>
        <w:rPr>
          <w:rFonts w:ascii="PT Astra Serif" w:hAnsi="PT Astra Serif"/>
          <w:color w:val="auto"/>
          <w:sz w:val="24"/>
          <w:szCs w:val="24"/>
          <w:highlight w:val="yellow"/>
        </w:rPr>
      </w:pPr>
      <w:r w:rsidRPr="003705C8">
        <w:rPr>
          <w:rFonts w:ascii="PT Astra Serif" w:hAnsi="PT Astra Serif"/>
          <w:color w:val="auto"/>
          <w:sz w:val="24"/>
          <w:szCs w:val="24"/>
        </w:rPr>
        <w:t>В нарушение требований статьи 184.2 Бюджетного кодекса РФ д</w:t>
      </w:r>
      <w:r w:rsidR="00364E2D" w:rsidRPr="003705C8">
        <w:rPr>
          <w:rFonts w:ascii="PT Astra Serif" w:hAnsi="PT Astra Serif"/>
          <w:color w:val="auto"/>
          <w:sz w:val="24"/>
          <w:szCs w:val="24"/>
        </w:rPr>
        <w:t>окументы и материалы</w:t>
      </w:r>
      <w:r w:rsidRPr="003705C8">
        <w:rPr>
          <w:rFonts w:ascii="PT Astra Serif" w:hAnsi="PT Astra Serif"/>
          <w:color w:val="auto"/>
          <w:sz w:val="24"/>
          <w:szCs w:val="24"/>
        </w:rPr>
        <w:t>, которые предоставляются</w:t>
      </w:r>
      <w:r w:rsidR="00364E2D" w:rsidRPr="003705C8">
        <w:rPr>
          <w:rFonts w:ascii="PT Astra Serif" w:hAnsi="PT Astra Serif"/>
          <w:color w:val="auto"/>
          <w:sz w:val="24"/>
          <w:szCs w:val="24"/>
        </w:rPr>
        <w:t xml:space="preserve"> </w:t>
      </w:r>
      <w:r w:rsidRPr="003705C8">
        <w:rPr>
          <w:rFonts w:ascii="PT Astra Serif" w:hAnsi="PT Astra Serif"/>
          <w:color w:val="auto"/>
          <w:sz w:val="24"/>
          <w:szCs w:val="24"/>
        </w:rPr>
        <w:t xml:space="preserve">одновременно с проектом бюджета </w:t>
      </w:r>
      <w:r w:rsidR="00364E2D" w:rsidRPr="003705C8">
        <w:rPr>
          <w:rFonts w:ascii="PT Astra Serif" w:hAnsi="PT Astra Serif"/>
          <w:color w:val="auto"/>
          <w:sz w:val="24"/>
          <w:szCs w:val="24"/>
        </w:rPr>
        <w:t>в Контрольно-счетную комиссию</w:t>
      </w:r>
      <w:r w:rsidRPr="003705C8">
        <w:rPr>
          <w:rFonts w:ascii="PT Astra Serif" w:hAnsi="PT Astra Serif"/>
          <w:color w:val="auto"/>
          <w:sz w:val="24"/>
          <w:szCs w:val="24"/>
        </w:rPr>
        <w:t>,</w:t>
      </w:r>
      <w:r w:rsidR="00364E2D" w:rsidRPr="003705C8">
        <w:rPr>
          <w:rFonts w:ascii="PT Astra Serif" w:hAnsi="PT Astra Serif"/>
          <w:color w:val="auto"/>
          <w:sz w:val="24"/>
          <w:szCs w:val="24"/>
        </w:rPr>
        <w:t xml:space="preserve"> </w:t>
      </w:r>
      <w:r w:rsidRPr="003705C8">
        <w:rPr>
          <w:rFonts w:ascii="PT Astra Serif" w:hAnsi="PT Astra Serif"/>
          <w:color w:val="auto"/>
          <w:sz w:val="24"/>
          <w:szCs w:val="24"/>
        </w:rPr>
        <w:t xml:space="preserve">представлены не в </w:t>
      </w:r>
      <w:r w:rsidR="00305A45" w:rsidRPr="003705C8">
        <w:rPr>
          <w:rFonts w:ascii="PT Astra Serif" w:hAnsi="PT Astra Serif"/>
          <w:color w:val="auto"/>
          <w:sz w:val="24"/>
          <w:szCs w:val="24"/>
        </w:rPr>
        <w:t>полном объ</w:t>
      </w:r>
      <w:r w:rsidR="00364E2D" w:rsidRPr="003705C8">
        <w:rPr>
          <w:rFonts w:ascii="PT Astra Serif" w:hAnsi="PT Astra Serif"/>
          <w:color w:val="auto"/>
          <w:sz w:val="24"/>
          <w:szCs w:val="24"/>
        </w:rPr>
        <w:t>еме.</w:t>
      </w:r>
      <w:r w:rsidR="00210C8B" w:rsidRPr="003705C8">
        <w:rPr>
          <w:rFonts w:ascii="PT Astra Serif" w:hAnsi="PT Astra Serif"/>
          <w:color w:val="auto"/>
          <w:sz w:val="24"/>
          <w:szCs w:val="24"/>
        </w:rPr>
        <w:t xml:space="preserve"> </w:t>
      </w:r>
    </w:p>
    <w:p w:rsidR="00134AD7" w:rsidRPr="003705C8" w:rsidRDefault="00134AD7" w:rsidP="00134AD7">
      <w:pPr>
        <w:spacing w:line="0" w:lineRule="atLeast"/>
        <w:ind w:firstLine="567"/>
        <w:jc w:val="both"/>
        <w:rPr>
          <w:rFonts w:ascii="PT Astra Serif" w:hAnsi="PT Astra Serif"/>
          <w:color w:val="auto"/>
          <w:sz w:val="24"/>
          <w:szCs w:val="24"/>
        </w:rPr>
      </w:pPr>
      <w:r w:rsidRPr="003705C8">
        <w:rPr>
          <w:rFonts w:ascii="PT Astra Serif" w:hAnsi="PT Astra Serif"/>
          <w:color w:val="auto"/>
          <w:sz w:val="24"/>
          <w:szCs w:val="24"/>
        </w:rPr>
        <w:t>В нарушение требований статьи 184.1 Бюджетного кодекса РФ установлены следующие нарушения:</w:t>
      </w:r>
    </w:p>
    <w:p w:rsidR="003705C8" w:rsidRDefault="003705C8" w:rsidP="003705C8">
      <w:pPr>
        <w:spacing w:line="0" w:lineRule="atLeast"/>
        <w:ind w:firstLine="567"/>
        <w:jc w:val="both"/>
        <w:rPr>
          <w:rFonts w:ascii="PT Astra Serif" w:hAnsi="PT Astra Serif"/>
          <w:color w:val="auto"/>
          <w:sz w:val="24"/>
          <w:szCs w:val="24"/>
        </w:rPr>
      </w:pPr>
      <w:r w:rsidRPr="00A07A20">
        <w:rPr>
          <w:rFonts w:ascii="PT Astra Serif" w:hAnsi="PT Astra Serif"/>
          <w:color w:val="auto"/>
          <w:sz w:val="24"/>
          <w:szCs w:val="24"/>
        </w:rPr>
        <w:t>- в приложении №3 на 2021, 2022, 2023 годы сумм</w:t>
      </w:r>
      <w:r>
        <w:rPr>
          <w:rFonts w:ascii="PT Astra Serif" w:hAnsi="PT Astra Serif"/>
          <w:color w:val="auto"/>
          <w:sz w:val="24"/>
          <w:szCs w:val="24"/>
        </w:rPr>
        <w:t>ы</w:t>
      </w:r>
      <w:r w:rsidRPr="00A07A20">
        <w:rPr>
          <w:rFonts w:ascii="PT Astra Serif" w:hAnsi="PT Astra Serif"/>
          <w:color w:val="auto"/>
          <w:sz w:val="24"/>
          <w:szCs w:val="24"/>
        </w:rPr>
        <w:t xml:space="preserve"> по код</w:t>
      </w:r>
      <w:r>
        <w:rPr>
          <w:rFonts w:ascii="PT Astra Serif" w:hAnsi="PT Astra Serif"/>
          <w:color w:val="auto"/>
          <w:sz w:val="24"/>
          <w:szCs w:val="24"/>
        </w:rPr>
        <w:t>ам</w:t>
      </w:r>
      <w:r w:rsidRPr="00A07A20">
        <w:rPr>
          <w:rFonts w:ascii="PT Astra Serif" w:hAnsi="PT Astra Serif"/>
          <w:color w:val="auto"/>
          <w:sz w:val="24"/>
          <w:szCs w:val="24"/>
        </w:rPr>
        <w:t xml:space="preserve"> 1 06 00000 00 0000 000</w:t>
      </w:r>
      <w:r>
        <w:rPr>
          <w:rFonts w:ascii="PT Astra Serif" w:hAnsi="PT Astra Serif"/>
          <w:color w:val="auto"/>
          <w:sz w:val="24"/>
          <w:szCs w:val="24"/>
        </w:rPr>
        <w:t>, 2 02 10000 00 0000 150, 2 02 30000 00 0000 150</w:t>
      </w:r>
      <w:r w:rsidRPr="00A07A20">
        <w:rPr>
          <w:rFonts w:ascii="PT Astra Serif" w:hAnsi="PT Astra Serif"/>
          <w:color w:val="auto"/>
          <w:sz w:val="24"/>
          <w:szCs w:val="24"/>
        </w:rPr>
        <w:t xml:space="preserve"> не соответству</w:t>
      </w:r>
      <w:r>
        <w:rPr>
          <w:rFonts w:ascii="PT Astra Serif" w:hAnsi="PT Astra Serif"/>
          <w:color w:val="auto"/>
          <w:sz w:val="24"/>
          <w:szCs w:val="24"/>
        </w:rPr>
        <w:t>ю</w:t>
      </w:r>
      <w:r w:rsidRPr="00A07A20">
        <w:rPr>
          <w:rFonts w:ascii="PT Astra Serif" w:hAnsi="PT Astra Serif"/>
          <w:color w:val="auto"/>
          <w:sz w:val="24"/>
          <w:szCs w:val="24"/>
        </w:rPr>
        <w:t>т сумме расшифровке по кодам бюджетной классификации</w:t>
      </w:r>
      <w:r>
        <w:rPr>
          <w:rFonts w:ascii="PT Astra Serif" w:hAnsi="PT Astra Serif"/>
          <w:color w:val="auto"/>
          <w:sz w:val="24"/>
          <w:szCs w:val="24"/>
        </w:rPr>
        <w:t>, исправлено в ходе проверки</w:t>
      </w:r>
      <w:r w:rsidRPr="00A07A20">
        <w:rPr>
          <w:rFonts w:ascii="PT Astra Serif" w:hAnsi="PT Astra Serif"/>
          <w:color w:val="auto"/>
          <w:sz w:val="24"/>
          <w:szCs w:val="24"/>
        </w:rPr>
        <w:t>;</w:t>
      </w:r>
    </w:p>
    <w:p w:rsidR="003705C8" w:rsidRDefault="003705C8" w:rsidP="003705C8">
      <w:pPr>
        <w:spacing w:line="0" w:lineRule="atLeast"/>
        <w:ind w:firstLine="567"/>
        <w:jc w:val="both"/>
        <w:rPr>
          <w:rFonts w:ascii="PT Astra Serif" w:hAnsi="PT Astra Serif"/>
          <w:color w:val="auto"/>
          <w:sz w:val="24"/>
          <w:szCs w:val="24"/>
        </w:rPr>
      </w:pPr>
      <w:r w:rsidRPr="00062563">
        <w:rPr>
          <w:rFonts w:ascii="PT Astra Serif" w:hAnsi="PT Astra Serif"/>
          <w:color w:val="auto"/>
          <w:sz w:val="24"/>
          <w:szCs w:val="24"/>
        </w:rPr>
        <w:t>- приложением №3 в 2023 году допущена арифметическая ошибка при сложении сумм распределенных по целевым статьям</w:t>
      </w:r>
      <w:r>
        <w:rPr>
          <w:rFonts w:ascii="PT Astra Serif" w:hAnsi="PT Astra Serif"/>
          <w:color w:val="auto"/>
          <w:sz w:val="24"/>
          <w:szCs w:val="24"/>
        </w:rPr>
        <w:t>, исправлено в ходе проверки</w:t>
      </w:r>
      <w:r w:rsidRPr="00062563">
        <w:rPr>
          <w:rFonts w:ascii="PT Astra Serif" w:hAnsi="PT Astra Serif"/>
          <w:color w:val="auto"/>
          <w:sz w:val="24"/>
          <w:szCs w:val="24"/>
        </w:rPr>
        <w:t>;</w:t>
      </w:r>
    </w:p>
    <w:p w:rsidR="003705C8" w:rsidRPr="00160C92" w:rsidRDefault="003705C8" w:rsidP="003705C8">
      <w:pPr>
        <w:spacing w:line="0" w:lineRule="atLeast"/>
        <w:ind w:firstLine="567"/>
        <w:jc w:val="both"/>
        <w:rPr>
          <w:rFonts w:ascii="PT Astra Serif" w:hAnsi="PT Astra Serif"/>
          <w:color w:val="auto"/>
          <w:sz w:val="24"/>
          <w:szCs w:val="24"/>
          <w:highlight w:val="yellow"/>
        </w:rPr>
      </w:pPr>
      <w:r w:rsidRPr="00160C92">
        <w:rPr>
          <w:rFonts w:ascii="PT Astra Serif" w:hAnsi="PT Astra Serif"/>
          <w:color w:val="auto"/>
          <w:sz w:val="24"/>
          <w:szCs w:val="24"/>
        </w:rPr>
        <w:t xml:space="preserve">- в приложении №4 к проекту бюджета по разделу 01 подразделу 06 наименование раздела не соответствует </w:t>
      </w:r>
      <w:r w:rsidRPr="00160C92">
        <w:rPr>
          <w:rFonts w:eastAsia="Times New Roman" w:cs="Arial"/>
          <w:b/>
          <w:bCs/>
          <w:color w:val="5B5E5F"/>
          <w:lang w:eastAsia="ru-RU"/>
        </w:rPr>
        <w:t> </w:t>
      </w:r>
      <w:hyperlink r:id="rId8" w:history="1">
        <w:r w:rsidRPr="00160C92">
          <w:rPr>
            <w:rFonts w:ascii="PT Astra Serif" w:eastAsia="Times New Roman" w:hAnsi="PT Astra Serif" w:cs="Arial"/>
            <w:bCs/>
            <w:color w:val="auto"/>
            <w:sz w:val="24"/>
            <w:szCs w:val="24"/>
            <w:lang w:eastAsia="ru-RU"/>
          </w:rPr>
          <w:t>Приказ</w:t>
        </w:r>
        <w:r>
          <w:rPr>
            <w:rFonts w:ascii="PT Astra Serif" w:eastAsia="Times New Roman" w:hAnsi="PT Astra Serif" w:cs="Arial"/>
            <w:bCs/>
            <w:color w:val="auto"/>
            <w:sz w:val="24"/>
            <w:szCs w:val="24"/>
            <w:lang w:eastAsia="ru-RU"/>
          </w:rPr>
          <w:t>у</w:t>
        </w:r>
        <w:r w:rsidRPr="00160C92">
          <w:rPr>
            <w:rFonts w:ascii="PT Astra Serif" w:eastAsia="Times New Roman" w:hAnsi="PT Astra Serif" w:cs="Arial"/>
            <w:bCs/>
            <w:color w:val="auto"/>
            <w:sz w:val="24"/>
            <w:szCs w:val="24"/>
            <w:lang w:eastAsia="ru-RU"/>
          </w:rPr>
          <w:t xml:space="preserve"> Минфина России от 6 июня 2019 г. N 85н "О Порядке формирования и применения кодов бюджетной классификации Российской Федерации, их структуре и принципах назначения" (с изменениями и дополнениями)</w:t>
        </w:r>
      </w:hyperlink>
      <w:r w:rsidRPr="00160C92">
        <w:rPr>
          <w:rFonts w:ascii="PT Astra Serif" w:hAnsi="PT Astra Serif"/>
          <w:color w:val="auto"/>
          <w:sz w:val="24"/>
          <w:szCs w:val="24"/>
        </w:rPr>
        <w:t>;</w:t>
      </w:r>
    </w:p>
    <w:p w:rsidR="003705C8" w:rsidRDefault="003705C8" w:rsidP="003705C8">
      <w:pPr>
        <w:spacing w:line="0" w:lineRule="atLeast"/>
        <w:ind w:firstLine="567"/>
        <w:jc w:val="both"/>
        <w:rPr>
          <w:rFonts w:ascii="PT Astra Serif" w:hAnsi="PT Astra Serif"/>
          <w:color w:val="auto"/>
          <w:sz w:val="24"/>
          <w:szCs w:val="24"/>
        </w:rPr>
      </w:pPr>
      <w:r w:rsidRPr="00160C92">
        <w:rPr>
          <w:rFonts w:ascii="PT Astra Serif" w:hAnsi="PT Astra Serif"/>
          <w:color w:val="auto"/>
          <w:sz w:val="24"/>
          <w:szCs w:val="24"/>
        </w:rPr>
        <w:t>- приложением №4 по разделу 01 подразделу 13</w:t>
      </w:r>
      <w:r>
        <w:rPr>
          <w:rFonts w:ascii="PT Astra Serif" w:hAnsi="PT Astra Serif"/>
          <w:color w:val="auto"/>
          <w:sz w:val="24"/>
          <w:szCs w:val="24"/>
        </w:rPr>
        <w:t xml:space="preserve"> в 2021 году,  по разделу 04 подразделу 09 в 2021-2023 годах, </w:t>
      </w:r>
      <w:r w:rsidRPr="00160C92">
        <w:rPr>
          <w:rFonts w:ascii="PT Astra Serif" w:hAnsi="PT Astra Serif"/>
          <w:color w:val="auto"/>
          <w:sz w:val="24"/>
          <w:szCs w:val="24"/>
        </w:rPr>
        <w:t>по разделу 0</w:t>
      </w:r>
      <w:r>
        <w:rPr>
          <w:rFonts w:ascii="PT Astra Serif" w:hAnsi="PT Astra Serif"/>
          <w:color w:val="auto"/>
          <w:sz w:val="24"/>
          <w:szCs w:val="24"/>
        </w:rPr>
        <w:t>5 в 2021-2023 годах, итого расходов</w:t>
      </w:r>
      <w:r w:rsidRPr="00160C92">
        <w:rPr>
          <w:rFonts w:ascii="PT Astra Serif" w:hAnsi="PT Astra Serif"/>
          <w:color w:val="auto"/>
          <w:sz w:val="24"/>
          <w:szCs w:val="24"/>
        </w:rPr>
        <w:t xml:space="preserve"> </w:t>
      </w:r>
      <w:r>
        <w:rPr>
          <w:rFonts w:ascii="PT Astra Serif" w:hAnsi="PT Astra Serif"/>
          <w:color w:val="auto"/>
          <w:sz w:val="24"/>
          <w:szCs w:val="24"/>
        </w:rPr>
        <w:t>в 2022-2023 годах</w:t>
      </w:r>
      <w:r w:rsidRPr="00160C92">
        <w:rPr>
          <w:rFonts w:ascii="PT Astra Serif" w:hAnsi="PT Astra Serif"/>
          <w:color w:val="auto"/>
          <w:sz w:val="24"/>
          <w:szCs w:val="24"/>
        </w:rPr>
        <w:t xml:space="preserve"> допущен</w:t>
      </w:r>
      <w:r>
        <w:rPr>
          <w:rFonts w:ascii="PT Astra Serif" w:hAnsi="PT Astra Serif"/>
          <w:color w:val="auto"/>
          <w:sz w:val="24"/>
          <w:szCs w:val="24"/>
        </w:rPr>
        <w:t>ы</w:t>
      </w:r>
      <w:r w:rsidRPr="00160C92">
        <w:rPr>
          <w:rFonts w:ascii="PT Astra Serif" w:hAnsi="PT Astra Serif"/>
          <w:color w:val="auto"/>
          <w:sz w:val="24"/>
          <w:szCs w:val="24"/>
        </w:rPr>
        <w:t xml:space="preserve"> арифметическ</w:t>
      </w:r>
      <w:r>
        <w:rPr>
          <w:rFonts w:ascii="PT Astra Serif" w:hAnsi="PT Astra Serif"/>
          <w:color w:val="auto"/>
          <w:sz w:val="24"/>
          <w:szCs w:val="24"/>
        </w:rPr>
        <w:t>ие</w:t>
      </w:r>
      <w:r w:rsidRPr="00160C92">
        <w:rPr>
          <w:rFonts w:ascii="PT Astra Serif" w:hAnsi="PT Astra Serif"/>
          <w:color w:val="auto"/>
          <w:sz w:val="24"/>
          <w:szCs w:val="24"/>
        </w:rPr>
        <w:t xml:space="preserve"> ошибк</w:t>
      </w:r>
      <w:r>
        <w:rPr>
          <w:rFonts w:ascii="PT Astra Serif" w:hAnsi="PT Astra Serif"/>
          <w:color w:val="auto"/>
          <w:sz w:val="24"/>
          <w:szCs w:val="24"/>
        </w:rPr>
        <w:t>и</w:t>
      </w:r>
      <w:r w:rsidRPr="00160C92">
        <w:rPr>
          <w:rFonts w:ascii="PT Astra Serif" w:hAnsi="PT Astra Serif"/>
          <w:color w:val="auto"/>
          <w:sz w:val="24"/>
          <w:szCs w:val="24"/>
        </w:rPr>
        <w:t xml:space="preserve"> при сложении сумм ра</w:t>
      </w:r>
      <w:r>
        <w:rPr>
          <w:rFonts w:ascii="PT Astra Serif" w:hAnsi="PT Astra Serif"/>
          <w:color w:val="auto"/>
          <w:sz w:val="24"/>
          <w:szCs w:val="24"/>
        </w:rPr>
        <w:t>спределенных по целевым статьям.</w:t>
      </w:r>
    </w:p>
    <w:p w:rsidR="00CB08A2" w:rsidRPr="00564404" w:rsidRDefault="00687464" w:rsidP="00134AD7">
      <w:pPr>
        <w:spacing w:line="0" w:lineRule="atLeast"/>
        <w:jc w:val="both"/>
        <w:rPr>
          <w:rFonts w:ascii="PT Astra Serif" w:hAnsi="PT Astra Serif"/>
          <w:color w:val="auto"/>
          <w:sz w:val="24"/>
          <w:szCs w:val="24"/>
          <w:highlight w:val="yellow"/>
        </w:rPr>
      </w:pPr>
      <w:r w:rsidRPr="003705C8">
        <w:rPr>
          <w:rFonts w:ascii="PT Astra Serif" w:eastAsia="Times New Roman" w:hAnsi="PT Astra Serif"/>
          <w:color w:val="auto"/>
          <w:sz w:val="24"/>
          <w:szCs w:val="24"/>
          <w:lang w:eastAsia="ru-RU"/>
        </w:rPr>
        <w:t>2.</w:t>
      </w:r>
      <w:r w:rsidRPr="003705C8">
        <w:rPr>
          <w:rFonts w:ascii="PT Astra Serif" w:hAnsi="PT Astra Serif"/>
          <w:color w:val="auto"/>
          <w:sz w:val="24"/>
          <w:szCs w:val="24"/>
        </w:rPr>
        <w:t xml:space="preserve"> </w:t>
      </w:r>
      <w:r w:rsidR="00CB08A2" w:rsidRPr="003705C8">
        <w:rPr>
          <w:rFonts w:ascii="PT Astra Serif" w:hAnsi="PT Astra Serif"/>
          <w:color w:val="auto"/>
          <w:sz w:val="24"/>
          <w:szCs w:val="24"/>
        </w:rPr>
        <w:t>Пояснительная записка по расходной части к проекту  Решения Совета депутатов муниципального образования «</w:t>
      </w:r>
      <w:r w:rsidR="00134AD7" w:rsidRPr="003705C8">
        <w:rPr>
          <w:rFonts w:ascii="PT Astra Serif" w:hAnsi="PT Astra Serif"/>
          <w:color w:val="auto"/>
          <w:sz w:val="24"/>
          <w:szCs w:val="24"/>
        </w:rPr>
        <w:t>Гимовское</w:t>
      </w:r>
      <w:r w:rsidR="00CB08A2" w:rsidRPr="003705C8">
        <w:rPr>
          <w:rFonts w:ascii="PT Astra Serif" w:hAnsi="PT Astra Serif"/>
          <w:color w:val="auto"/>
          <w:sz w:val="24"/>
          <w:szCs w:val="24"/>
        </w:rPr>
        <w:t xml:space="preserve"> сельское поселение» о бюджете муниципального образования «</w:t>
      </w:r>
      <w:r w:rsidR="00134AD7" w:rsidRPr="003705C8">
        <w:rPr>
          <w:rFonts w:ascii="PT Astra Serif" w:hAnsi="PT Astra Serif"/>
          <w:color w:val="auto"/>
          <w:sz w:val="24"/>
          <w:szCs w:val="24"/>
        </w:rPr>
        <w:t>Гимовское</w:t>
      </w:r>
      <w:r w:rsidR="00CB08A2" w:rsidRPr="003705C8">
        <w:rPr>
          <w:rFonts w:ascii="PT Astra Serif" w:hAnsi="PT Astra Serif"/>
          <w:color w:val="auto"/>
          <w:sz w:val="24"/>
          <w:szCs w:val="24"/>
        </w:rPr>
        <w:t xml:space="preserve"> сельское поселение» на 20</w:t>
      </w:r>
      <w:r w:rsidR="003705C8" w:rsidRPr="003705C8">
        <w:rPr>
          <w:rFonts w:ascii="PT Astra Serif" w:hAnsi="PT Astra Serif"/>
          <w:color w:val="auto"/>
          <w:sz w:val="24"/>
          <w:szCs w:val="24"/>
        </w:rPr>
        <w:t>21</w:t>
      </w:r>
      <w:r w:rsidR="00CB08A2" w:rsidRPr="003705C8">
        <w:rPr>
          <w:rFonts w:ascii="PT Astra Serif" w:hAnsi="PT Astra Serif"/>
          <w:color w:val="auto"/>
          <w:sz w:val="24"/>
          <w:szCs w:val="24"/>
        </w:rPr>
        <w:t xml:space="preserve"> год </w:t>
      </w:r>
      <w:r w:rsidR="000D5F37" w:rsidRPr="003705C8">
        <w:rPr>
          <w:rFonts w:ascii="PT Astra Serif" w:hAnsi="PT Astra Serif"/>
          <w:color w:val="auto"/>
          <w:sz w:val="24"/>
          <w:szCs w:val="24"/>
        </w:rPr>
        <w:t>и на плановый период 202</w:t>
      </w:r>
      <w:r w:rsidR="003705C8" w:rsidRPr="003705C8">
        <w:rPr>
          <w:rFonts w:ascii="PT Astra Serif" w:hAnsi="PT Astra Serif"/>
          <w:color w:val="auto"/>
          <w:sz w:val="24"/>
          <w:szCs w:val="24"/>
        </w:rPr>
        <w:t>2</w:t>
      </w:r>
      <w:r w:rsidR="00134AD7" w:rsidRPr="003705C8">
        <w:rPr>
          <w:rFonts w:ascii="PT Astra Serif" w:hAnsi="PT Astra Serif"/>
          <w:color w:val="auto"/>
          <w:sz w:val="24"/>
          <w:szCs w:val="24"/>
        </w:rPr>
        <w:t xml:space="preserve"> и </w:t>
      </w:r>
      <w:r w:rsidR="000D5F37" w:rsidRPr="003705C8">
        <w:rPr>
          <w:rFonts w:ascii="PT Astra Serif" w:hAnsi="PT Astra Serif"/>
          <w:color w:val="auto"/>
          <w:sz w:val="24"/>
          <w:szCs w:val="24"/>
        </w:rPr>
        <w:t>202</w:t>
      </w:r>
      <w:r w:rsidR="003705C8" w:rsidRPr="003705C8">
        <w:rPr>
          <w:rFonts w:ascii="PT Astra Serif" w:hAnsi="PT Astra Serif"/>
          <w:color w:val="auto"/>
          <w:sz w:val="24"/>
          <w:szCs w:val="24"/>
        </w:rPr>
        <w:t>3</w:t>
      </w:r>
      <w:r w:rsidR="000D5F37" w:rsidRPr="003705C8">
        <w:rPr>
          <w:rFonts w:ascii="PT Astra Serif" w:hAnsi="PT Astra Serif"/>
          <w:color w:val="auto"/>
          <w:sz w:val="24"/>
          <w:szCs w:val="24"/>
        </w:rPr>
        <w:t xml:space="preserve"> год</w:t>
      </w:r>
      <w:r w:rsidR="003705C8" w:rsidRPr="003705C8">
        <w:rPr>
          <w:rFonts w:ascii="PT Astra Serif" w:hAnsi="PT Astra Serif"/>
          <w:color w:val="auto"/>
          <w:sz w:val="24"/>
          <w:szCs w:val="24"/>
        </w:rPr>
        <w:t>ы</w:t>
      </w:r>
      <w:r w:rsidR="000D5F37" w:rsidRPr="003705C8">
        <w:rPr>
          <w:rFonts w:ascii="PT Astra Serif" w:hAnsi="PT Astra Serif"/>
          <w:color w:val="auto"/>
          <w:sz w:val="24"/>
          <w:szCs w:val="24"/>
        </w:rPr>
        <w:t xml:space="preserve"> </w:t>
      </w:r>
      <w:r w:rsidR="00CB08A2" w:rsidRPr="003705C8">
        <w:rPr>
          <w:rFonts w:ascii="PT Astra Serif" w:hAnsi="PT Astra Serif"/>
          <w:color w:val="auto"/>
          <w:sz w:val="24"/>
          <w:szCs w:val="24"/>
        </w:rPr>
        <w:t>сформирована без учета распределения бюджетных ассигнований по разделам, подразделам, целевым статьям, что является невозможным достоверно анализировать распределение бюджетных ассигнований .</w:t>
      </w:r>
      <w:r w:rsidR="003705C8" w:rsidRPr="003705C8">
        <w:rPr>
          <w:rFonts w:ascii="PT Astra Serif" w:hAnsi="PT Astra Serif"/>
          <w:color w:val="auto"/>
          <w:sz w:val="24"/>
          <w:szCs w:val="24"/>
        </w:rPr>
        <w:t xml:space="preserve"> </w:t>
      </w:r>
      <w:r w:rsidR="003705C8" w:rsidRPr="00062563">
        <w:rPr>
          <w:rFonts w:ascii="PT Astra Serif" w:hAnsi="PT Astra Serif"/>
          <w:color w:val="auto"/>
          <w:sz w:val="24"/>
          <w:szCs w:val="24"/>
        </w:rPr>
        <w:t>Общий анализ показателей доходов и расходов законопроекта не проводится  в сравнении с показателями  бюджета муниципального образования за 2020 год с учётом внесённых изменений</w:t>
      </w:r>
      <w:r w:rsidR="003705C8">
        <w:rPr>
          <w:rFonts w:ascii="PT Astra Serif" w:hAnsi="PT Astra Serif"/>
          <w:color w:val="auto"/>
          <w:sz w:val="24"/>
          <w:szCs w:val="24"/>
        </w:rPr>
        <w:t>.</w:t>
      </w:r>
    </w:p>
    <w:p w:rsidR="00CB08A2" w:rsidRPr="003705C8" w:rsidRDefault="00CB08A2" w:rsidP="00CB08A2">
      <w:pPr>
        <w:jc w:val="both"/>
        <w:rPr>
          <w:rFonts w:ascii="PT Astra Serif" w:hAnsi="PT Astra Serif"/>
          <w:color w:val="auto"/>
          <w:sz w:val="24"/>
          <w:szCs w:val="24"/>
        </w:rPr>
      </w:pPr>
      <w:r w:rsidRPr="003705C8">
        <w:rPr>
          <w:rFonts w:ascii="PT Astra Serif" w:eastAsia="Times New Roman" w:hAnsi="PT Astra Serif"/>
          <w:color w:val="auto"/>
          <w:sz w:val="24"/>
          <w:szCs w:val="24"/>
          <w:lang w:eastAsia="ru-RU"/>
        </w:rPr>
        <w:t>3</w:t>
      </w:r>
      <w:r w:rsidRPr="003705C8">
        <w:rPr>
          <w:rFonts w:ascii="PT Astra Serif" w:hAnsi="PT Astra Serif"/>
          <w:color w:val="auto"/>
          <w:sz w:val="24"/>
          <w:szCs w:val="24"/>
        </w:rPr>
        <w:t xml:space="preserve">. Проект бюджета сформирован на основе прогноза социально-экономического развития </w:t>
      </w:r>
      <w:r w:rsidRPr="003705C8">
        <w:rPr>
          <w:rFonts w:ascii="PT Astra Serif" w:hAnsi="PT Astra Serif"/>
          <w:color w:val="auto"/>
          <w:sz w:val="24"/>
          <w:szCs w:val="24"/>
        </w:rPr>
        <w:lastRenderedPageBreak/>
        <w:t>муниципального образования «</w:t>
      </w:r>
      <w:r w:rsidR="00134AD7" w:rsidRPr="003705C8">
        <w:rPr>
          <w:rFonts w:ascii="PT Astra Serif" w:hAnsi="PT Astra Serif"/>
          <w:color w:val="auto"/>
          <w:sz w:val="24"/>
          <w:szCs w:val="24"/>
        </w:rPr>
        <w:t>Гимовское</w:t>
      </w:r>
      <w:r w:rsidRPr="003705C8">
        <w:rPr>
          <w:rFonts w:ascii="PT Astra Serif" w:hAnsi="PT Astra Serif"/>
          <w:color w:val="auto"/>
          <w:sz w:val="24"/>
          <w:szCs w:val="24"/>
        </w:rPr>
        <w:t xml:space="preserve"> сельское поселение» на 20</w:t>
      </w:r>
      <w:r w:rsidR="009414B1" w:rsidRPr="003705C8">
        <w:rPr>
          <w:rFonts w:ascii="PT Astra Serif" w:hAnsi="PT Astra Serif"/>
          <w:color w:val="auto"/>
          <w:sz w:val="24"/>
          <w:szCs w:val="24"/>
        </w:rPr>
        <w:t>2</w:t>
      </w:r>
      <w:r w:rsidR="003705C8" w:rsidRPr="003705C8">
        <w:rPr>
          <w:rFonts w:ascii="PT Astra Serif" w:hAnsi="PT Astra Serif"/>
          <w:color w:val="auto"/>
          <w:sz w:val="24"/>
          <w:szCs w:val="24"/>
        </w:rPr>
        <w:t>1</w:t>
      </w:r>
      <w:r w:rsidRPr="003705C8">
        <w:rPr>
          <w:rFonts w:ascii="PT Astra Serif" w:hAnsi="PT Astra Serif"/>
          <w:color w:val="auto"/>
          <w:sz w:val="24"/>
          <w:szCs w:val="24"/>
        </w:rPr>
        <w:t xml:space="preserve"> год и плановый период 202</w:t>
      </w:r>
      <w:r w:rsidR="003705C8" w:rsidRPr="003705C8">
        <w:rPr>
          <w:rFonts w:ascii="PT Astra Serif" w:hAnsi="PT Astra Serif"/>
          <w:color w:val="auto"/>
          <w:sz w:val="24"/>
          <w:szCs w:val="24"/>
        </w:rPr>
        <w:t>2</w:t>
      </w:r>
      <w:r w:rsidR="00134AD7" w:rsidRPr="003705C8">
        <w:rPr>
          <w:rFonts w:ascii="PT Astra Serif" w:hAnsi="PT Astra Serif"/>
          <w:color w:val="auto"/>
          <w:sz w:val="24"/>
          <w:szCs w:val="24"/>
        </w:rPr>
        <w:t xml:space="preserve"> и </w:t>
      </w:r>
      <w:r w:rsidRPr="003705C8">
        <w:rPr>
          <w:rFonts w:ascii="PT Astra Serif" w:hAnsi="PT Astra Serif"/>
          <w:color w:val="auto"/>
          <w:sz w:val="24"/>
          <w:szCs w:val="24"/>
        </w:rPr>
        <w:t>202</w:t>
      </w:r>
      <w:r w:rsidR="003705C8" w:rsidRPr="003705C8">
        <w:rPr>
          <w:rFonts w:ascii="PT Astra Serif" w:hAnsi="PT Astra Serif"/>
          <w:color w:val="auto"/>
          <w:sz w:val="24"/>
          <w:szCs w:val="24"/>
        </w:rPr>
        <w:t>3</w:t>
      </w:r>
      <w:r w:rsidRPr="003705C8">
        <w:rPr>
          <w:rFonts w:ascii="PT Astra Serif" w:hAnsi="PT Astra Serif"/>
          <w:color w:val="auto"/>
          <w:sz w:val="24"/>
          <w:szCs w:val="24"/>
        </w:rPr>
        <w:t xml:space="preserve"> год</w:t>
      </w:r>
      <w:r w:rsidR="003705C8" w:rsidRPr="003705C8">
        <w:rPr>
          <w:rFonts w:ascii="PT Astra Serif" w:hAnsi="PT Astra Serif"/>
          <w:color w:val="auto"/>
          <w:sz w:val="24"/>
          <w:szCs w:val="24"/>
        </w:rPr>
        <w:t>ы</w:t>
      </w:r>
      <w:r w:rsidRPr="003705C8">
        <w:rPr>
          <w:rFonts w:ascii="PT Astra Serif" w:hAnsi="PT Astra Serif"/>
          <w:color w:val="auto"/>
          <w:sz w:val="24"/>
          <w:szCs w:val="24"/>
        </w:rPr>
        <w:t>.</w:t>
      </w:r>
    </w:p>
    <w:p w:rsidR="005166AD" w:rsidRPr="003705C8" w:rsidRDefault="00CB08A2" w:rsidP="00CB08A2">
      <w:pPr>
        <w:spacing w:line="0" w:lineRule="atLeast"/>
        <w:jc w:val="both"/>
        <w:rPr>
          <w:rFonts w:ascii="PT Astra Serif" w:hAnsi="PT Astra Serif"/>
          <w:color w:val="auto"/>
          <w:sz w:val="24"/>
          <w:szCs w:val="24"/>
          <w:lang w:val="tt-RU"/>
        </w:rPr>
      </w:pPr>
      <w:r w:rsidRPr="003705C8">
        <w:rPr>
          <w:rFonts w:ascii="PT Astra Serif" w:hAnsi="PT Astra Serif"/>
          <w:color w:val="auto"/>
          <w:sz w:val="24"/>
          <w:szCs w:val="24"/>
        </w:rPr>
        <w:t xml:space="preserve">4. Доходная часть бюджета </w:t>
      </w:r>
      <w:r w:rsidR="00134AD7" w:rsidRPr="003705C8">
        <w:rPr>
          <w:rFonts w:ascii="PT Astra Serif" w:hAnsi="PT Astra Serif"/>
          <w:color w:val="auto"/>
          <w:sz w:val="24"/>
          <w:szCs w:val="24"/>
        </w:rPr>
        <w:t>Гимовского</w:t>
      </w:r>
      <w:r w:rsidRPr="003705C8">
        <w:rPr>
          <w:rFonts w:ascii="PT Astra Serif" w:hAnsi="PT Astra Serif"/>
          <w:color w:val="auto"/>
          <w:sz w:val="24"/>
          <w:szCs w:val="24"/>
        </w:rPr>
        <w:t xml:space="preserve"> сельского поселения на 20</w:t>
      </w:r>
      <w:r w:rsidR="009414B1" w:rsidRPr="003705C8">
        <w:rPr>
          <w:rFonts w:ascii="PT Astra Serif" w:hAnsi="PT Astra Serif"/>
          <w:color w:val="auto"/>
          <w:sz w:val="24"/>
          <w:szCs w:val="24"/>
        </w:rPr>
        <w:t>2</w:t>
      </w:r>
      <w:r w:rsidR="003705C8" w:rsidRPr="003705C8">
        <w:rPr>
          <w:rFonts w:ascii="PT Astra Serif" w:hAnsi="PT Astra Serif"/>
          <w:color w:val="auto"/>
          <w:sz w:val="24"/>
          <w:szCs w:val="24"/>
        </w:rPr>
        <w:t>1</w:t>
      </w:r>
      <w:r w:rsidRPr="003705C8">
        <w:rPr>
          <w:rFonts w:ascii="PT Astra Serif" w:hAnsi="PT Astra Serif"/>
          <w:color w:val="auto"/>
          <w:sz w:val="24"/>
          <w:szCs w:val="24"/>
        </w:rPr>
        <w:t xml:space="preserve"> год запланирована в размере </w:t>
      </w:r>
      <w:r w:rsidR="003705C8" w:rsidRPr="003705C8">
        <w:rPr>
          <w:rFonts w:ascii="PT Astra Serif" w:hAnsi="PT Astra Serif"/>
          <w:color w:val="auto"/>
          <w:sz w:val="24"/>
          <w:szCs w:val="24"/>
        </w:rPr>
        <w:t>4817,2682</w:t>
      </w:r>
      <w:r w:rsidRPr="003705C8">
        <w:rPr>
          <w:rFonts w:ascii="PT Astra Serif" w:hAnsi="PT Astra Serif"/>
          <w:color w:val="auto"/>
          <w:sz w:val="24"/>
          <w:szCs w:val="24"/>
        </w:rPr>
        <w:t xml:space="preserve"> тыс.</w:t>
      </w:r>
      <w:r w:rsidRPr="003705C8">
        <w:rPr>
          <w:rFonts w:ascii="PT Astra Serif" w:hAnsi="PT Astra Serif"/>
          <w:color w:val="auto"/>
          <w:sz w:val="24"/>
          <w:szCs w:val="24"/>
          <w:lang w:val="tt-RU"/>
        </w:rPr>
        <w:t xml:space="preserve"> рублей, что </w:t>
      </w:r>
      <w:r w:rsidR="003705C8" w:rsidRPr="003705C8">
        <w:rPr>
          <w:rFonts w:ascii="PT Astra Serif" w:hAnsi="PT Astra Serif"/>
          <w:color w:val="auto"/>
          <w:sz w:val="24"/>
          <w:szCs w:val="24"/>
          <w:lang w:val="tt-RU"/>
        </w:rPr>
        <w:t>выш</w:t>
      </w:r>
      <w:r w:rsidR="00EC25C6" w:rsidRPr="003705C8">
        <w:rPr>
          <w:rFonts w:ascii="PT Astra Serif" w:hAnsi="PT Astra Serif"/>
          <w:color w:val="auto"/>
          <w:sz w:val="24"/>
          <w:szCs w:val="24"/>
          <w:lang w:val="tt-RU"/>
        </w:rPr>
        <w:t>е ожидаемых показателей 20</w:t>
      </w:r>
      <w:r w:rsidR="003705C8" w:rsidRPr="003705C8">
        <w:rPr>
          <w:rFonts w:ascii="PT Astra Serif" w:hAnsi="PT Astra Serif"/>
          <w:color w:val="auto"/>
          <w:sz w:val="24"/>
          <w:szCs w:val="24"/>
          <w:lang w:val="tt-RU"/>
        </w:rPr>
        <w:t>20</w:t>
      </w:r>
      <w:r w:rsidR="00EC25C6" w:rsidRPr="003705C8">
        <w:rPr>
          <w:rFonts w:ascii="PT Astra Serif" w:hAnsi="PT Astra Serif"/>
          <w:color w:val="auto"/>
          <w:sz w:val="24"/>
          <w:szCs w:val="24"/>
          <w:lang w:val="tt-RU"/>
        </w:rPr>
        <w:t xml:space="preserve"> года на </w:t>
      </w:r>
      <w:r w:rsidR="00250307">
        <w:rPr>
          <w:rFonts w:ascii="PT Astra Serif" w:hAnsi="PT Astra Serif"/>
          <w:color w:val="auto"/>
          <w:sz w:val="24"/>
          <w:szCs w:val="24"/>
          <w:lang w:val="tt-RU"/>
        </w:rPr>
        <w:t>657,6002</w:t>
      </w:r>
      <w:r w:rsidRPr="003705C8">
        <w:rPr>
          <w:rFonts w:ascii="PT Astra Serif" w:hAnsi="PT Astra Serif"/>
          <w:color w:val="auto"/>
          <w:sz w:val="24"/>
          <w:szCs w:val="24"/>
          <w:lang w:val="tt-RU"/>
        </w:rPr>
        <w:t xml:space="preserve"> тыс. рублей </w:t>
      </w:r>
      <w:r w:rsidR="00EC25C6" w:rsidRPr="003705C8">
        <w:rPr>
          <w:rFonts w:ascii="PT Astra Serif" w:hAnsi="PT Astra Serif"/>
          <w:color w:val="auto"/>
          <w:sz w:val="24"/>
          <w:szCs w:val="24"/>
          <w:lang w:val="tt-RU"/>
        </w:rPr>
        <w:t xml:space="preserve"> </w:t>
      </w:r>
      <w:r w:rsidRPr="003705C8">
        <w:rPr>
          <w:rFonts w:ascii="PT Astra Serif" w:hAnsi="PT Astra Serif"/>
          <w:color w:val="auto"/>
          <w:sz w:val="24"/>
          <w:szCs w:val="24"/>
          <w:lang w:val="tt-RU"/>
        </w:rPr>
        <w:t xml:space="preserve">или на </w:t>
      </w:r>
      <w:r w:rsidR="00250307">
        <w:rPr>
          <w:rFonts w:ascii="PT Astra Serif" w:hAnsi="PT Astra Serif"/>
          <w:color w:val="auto"/>
          <w:sz w:val="24"/>
          <w:szCs w:val="24"/>
          <w:lang w:val="tt-RU"/>
        </w:rPr>
        <w:t>15,8</w:t>
      </w:r>
      <w:r w:rsidRPr="003705C8">
        <w:rPr>
          <w:rFonts w:ascii="PT Astra Serif" w:hAnsi="PT Astra Serif"/>
          <w:color w:val="auto"/>
          <w:sz w:val="24"/>
          <w:szCs w:val="24"/>
          <w:lang w:val="tt-RU"/>
        </w:rPr>
        <w:t>%</w:t>
      </w:r>
      <w:r w:rsidR="00EC25C6" w:rsidRPr="003705C8">
        <w:rPr>
          <w:rFonts w:ascii="PT Astra Serif" w:hAnsi="PT Astra Serif"/>
          <w:color w:val="auto"/>
          <w:sz w:val="24"/>
          <w:szCs w:val="24"/>
          <w:lang w:val="tt-RU"/>
        </w:rPr>
        <w:t xml:space="preserve">. </w:t>
      </w:r>
    </w:p>
    <w:p w:rsidR="005166AD" w:rsidRPr="003705C8" w:rsidRDefault="00F74862" w:rsidP="00134AD7">
      <w:pPr>
        <w:spacing w:line="0" w:lineRule="atLeast"/>
        <w:jc w:val="both"/>
        <w:rPr>
          <w:rFonts w:ascii="PT Astra Serif" w:hAnsi="PT Astra Serif"/>
          <w:color w:val="auto"/>
          <w:sz w:val="24"/>
          <w:szCs w:val="24"/>
          <w:lang w:val="tt-RU"/>
        </w:rPr>
      </w:pPr>
      <w:r w:rsidRPr="003705C8">
        <w:rPr>
          <w:rFonts w:ascii="PT Astra Serif" w:hAnsi="PT Astra Serif"/>
          <w:color w:val="auto"/>
          <w:sz w:val="24"/>
          <w:szCs w:val="24"/>
          <w:lang w:val="tt-RU"/>
        </w:rPr>
        <w:t xml:space="preserve">Общий объем доходов </w:t>
      </w:r>
      <w:r w:rsidR="005166AD" w:rsidRPr="003705C8">
        <w:rPr>
          <w:rFonts w:ascii="PT Astra Serif" w:hAnsi="PT Astra Serif"/>
          <w:color w:val="auto"/>
          <w:sz w:val="24"/>
          <w:szCs w:val="24"/>
          <w:lang w:val="tt-RU"/>
        </w:rPr>
        <w:t>бюджета поселения на 202</w:t>
      </w:r>
      <w:r w:rsidR="003705C8" w:rsidRPr="003705C8">
        <w:rPr>
          <w:rFonts w:ascii="PT Astra Serif" w:hAnsi="PT Astra Serif"/>
          <w:color w:val="auto"/>
          <w:sz w:val="24"/>
          <w:szCs w:val="24"/>
          <w:lang w:val="tt-RU"/>
        </w:rPr>
        <w:t>2</w:t>
      </w:r>
      <w:r w:rsidR="005166AD" w:rsidRPr="003705C8">
        <w:rPr>
          <w:rFonts w:ascii="PT Astra Serif" w:hAnsi="PT Astra Serif"/>
          <w:color w:val="auto"/>
          <w:sz w:val="24"/>
          <w:szCs w:val="24"/>
          <w:lang w:val="tt-RU"/>
        </w:rPr>
        <w:t xml:space="preserve"> год запланирован в сумме</w:t>
      </w:r>
    </w:p>
    <w:p w:rsidR="00CB08A2" w:rsidRPr="003705C8" w:rsidRDefault="003705C8" w:rsidP="00134AD7">
      <w:pPr>
        <w:spacing w:line="0" w:lineRule="atLeast"/>
        <w:jc w:val="both"/>
        <w:rPr>
          <w:rFonts w:ascii="PT Astra Serif" w:hAnsi="PT Astra Serif"/>
          <w:color w:val="auto"/>
          <w:sz w:val="24"/>
          <w:szCs w:val="24"/>
          <w:lang w:val="tt-RU"/>
        </w:rPr>
      </w:pPr>
      <w:r w:rsidRPr="003705C8">
        <w:rPr>
          <w:rFonts w:ascii="PT Astra Serif" w:hAnsi="PT Astra Serif"/>
          <w:color w:val="auto"/>
          <w:sz w:val="24"/>
          <w:szCs w:val="24"/>
          <w:lang w:val="tt-RU"/>
        </w:rPr>
        <w:t>4378,4202</w:t>
      </w:r>
      <w:r w:rsidR="009414B1" w:rsidRPr="003705C8">
        <w:rPr>
          <w:rFonts w:ascii="PT Astra Serif" w:hAnsi="PT Astra Serif"/>
          <w:color w:val="auto"/>
          <w:sz w:val="24"/>
          <w:szCs w:val="24"/>
          <w:lang w:val="tt-RU"/>
        </w:rPr>
        <w:t xml:space="preserve"> </w:t>
      </w:r>
      <w:r w:rsidR="005166AD" w:rsidRPr="003705C8">
        <w:rPr>
          <w:rFonts w:ascii="PT Astra Serif" w:hAnsi="PT Astra Serif"/>
          <w:color w:val="auto"/>
          <w:sz w:val="24"/>
          <w:szCs w:val="24"/>
          <w:lang w:val="tt-RU"/>
        </w:rPr>
        <w:t xml:space="preserve">тыс. рублей, что </w:t>
      </w:r>
      <w:r w:rsidR="00250307">
        <w:rPr>
          <w:rFonts w:ascii="PT Astra Serif" w:hAnsi="PT Astra Serif"/>
          <w:color w:val="auto"/>
          <w:sz w:val="24"/>
          <w:szCs w:val="24"/>
          <w:lang w:val="tt-RU"/>
        </w:rPr>
        <w:t>выше</w:t>
      </w:r>
      <w:r w:rsidR="005166AD" w:rsidRPr="003705C8">
        <w:rPr>
          <w:rFonts w:ascii="PT Astra Serif" w:hAnsi="PT Astra Serif"/>
          <w:color w:val="auto"/>
          <w:sz w:val="24"/>
          <w:szCs w:val="24"/>
          <w:lang w:val="tt-RU"/>
        </w:rPr>
        <w:t xml:space="preserve"> ожидаемого исполнения 20</w:t>
      </w:r>
      <w:r w:rsidRPr="003705C8">
        <w:rPr>
          <w:rFonts w:ascii="PT Astra Serif" w:hAnsi="PT Astra Serif"/>
          <w:color w:val="auto"/>
          <w:sz w:val="24"/>
          <w:szCs w:val="24"/>
          <w:lang w:val="tt-RU"/>
        </w:rPr>
        <w:t>20</w:t>
      </w:r>
      <w:r w:rsidR="005166AD" w:rsidRPr="003705C8">
        <w:rPr>
          <w:rFonts w:ascii="PT Astra Serif" w:hAnsi="PT Astra Serif"/>
          <w:color w:val="auto"/>
          <w:sz w:val="24"/>
          <w:szCs w:val="24"/>
          <w:lang w:val="tt-RU"/>
        </w:rPr>
        <w:t xml:space="preserve"> года на </w:t>
      </w:r>
      <w:r w:rsidR="00250307">
        <w:rPr>
          <w:rFonts w:ascii="PT Astra Serif" w:hAnsi="PT Astra Serif"/>
          <w:color w:val="auto"/>
          <w:sz w:val="24"/>
          <w:szCs w:val="24"/>
          <w:lang w:val="tt-RU"/>
        </w:rPr>
        <w:t>218,7522</w:t>
      </w:r>
      <w:r w:rsidR="005166AD" w:rsidRPr="003705C8">
        <w:rPr>
          <w:rFonts w:ascii="PT Astra Serif" w:hAnsi="PT Astra Serif"/>
          <w:color w:val="auto"/>
          <w:sz w:val="24"/>
          <w:szCs w:val="24"/>
          <w:lang w:val="tt-RU"/>
        </w:rPr>
        <w:t xml:space="preserve"> тыс. рублей или </w:t>
      </w:r>
      <w:r w:rsidR="003F1607" w:rsidRPr="003705C8">
        <w:rPr>
          <w:rFonts w:ascii="PT Astra Serif" w:hAnsi="PT Astra Serif"/>
          <w:color w:val="auto"/>
          <w:sz w:val="24"/>
          <w:szCs w:val="24"/>
          <w:lang w:val="tt-RU"/>
        </w:rPr>
        <w:t xml:space="preserve">на </w:t>
      </w:r>
      <w:r w:rsidR="00250307">
        <w:rPr>
          <w:rFonts w:ascii="PT Astra Serif" w:hAnsi="PT Astra Serif"/>
          <w:color w:val="auto"/>
          <w:sz w:val="24"/>
          <w:szCs w:val="24"/>
          <w:lang w:val="tt-RU"/>
        </w:rPr>
        <w:t>5,3</w:t>
      </w:r>
      <w:r w:rsidR="003F1607" w:rsidRPr="003705C8">
        <w:rPr>
          <w:rFonts w:ascii="PT Astra Serif" w:hAnsi="PT Astra Serif"/>
          <w:color w:val="auto"/>
          <w:sz w:val="24"/>
          <w:szCs w:val="24"/>
          <w:lang w:val="tt-RU"/>
        </w:rPr>
        <w:t>%</w:t>
      </w:r>
      <w:r w:rsidR="005166AD" w:rsidRPr="003705C8">
        <w:rPr>
          <w:rFonts w:ascii="PT Astra Serif" w:hAnsi="PT Astra Serif"/>
          <w:color w:val="auto"/>
          <w:sz w:val="24"/>
          <w:szCs w:val="24"/>
          <w:lang w:val="tt-RU"/>
        </w:rPr>
        <w:t>.</w:t>
      </w:r>
    </w:p>
    <w:p w:rsidR="005166AD" w:rsidRPr="003705C8" w:rsidRDefault="005166AD" w:rsidP="005166AD">
      <w:pPr>
        <w:spacing w:line="0" w:lineRule="atLeast"/>
        <w:jc w:val="both"/>
        <w:rPr>
          <w:rFonts w:ascii="PT Astra Serif" w:hAnsi="PT Astra Serif"/>
          <w:color w:val="auto"/>
          <w:sz w:val="24"/>
          <w:szCs w:val="24"/>
          <w:lang w:val="tt-RU"/>
        </w:rPr>
      </w:pPr>
      <w:r w:rsidRPr="003705C8">
        <w:rPr>
          <w:rFonts w:ascii="PT Astra Serif" w:hAnsi="PT Astra Serif"/>
          <w:color w:val="auto"/>
          <w:sz w:val="24"/>
          <w:szCs w:val="24"/>
          <w:lang w:val="tt-RU"/>
        </w:rPr>
        <w:t>Общий объем доходов бюджета поселения на 202</w:t>
      </w:r>
      <w:r w:rsidR="003705C8" w:rsidRPr="003705C8">
        <w:rPr>
          <w:rFonts w:ascii="PT Astra Serif" w:hAnsi="PT Astra Serif"/>
          <w:color w:val="auto"/>
          <w:sz w:val="24"/>
          <w:szCs w:val="24"/>
          <w:lang w:val="tt-RU"/>
        </w:rPr>
        <w:t>3</w:t>
      </w:r>
      <w:r w:rsidRPr="003705C8">
        <w:rPr>
          <w:rFonts w:ascii="PT Astra Serif" w:hAnsi="PT Astra Serif"/>
          <w:color w:val="auto"/>
          <w:sz w:val="24"/>
          <w:szCs w:val="24"/>
          <w:lang w:val="tt-RU"/>
        </w:rPr>
        <w:t xml:space="preserve"> год запланирован в сумме </w:t>
      </w:r>
    </w:p>
    <w:p w:rsidR="005166AD" w:rsidRPr="003705C8" w:rsidRDefault="003705C8" w:rsidP="005166AD">
      <w:pPr>
        <w:spacing w:line="0" w:lineRule="atLeast"/>
        <w:jc w:val="both"/>
        <w:rPr>
          <w:rFonts w:ascii="PT Astra Serif" w:hAnsi="PT Astra Serif"/>
          <w:color w:val="auto"/>
          <w:sz w:val="24"/>
          <w:szCs w:val="24"/>
          <w:lang w:val="tt-RU"/>
        </w:rPr>
      </w:pPr>
      <w:r w:rsidRPr="003705C8">
        <w:rPr>
          <w:rFonts w:ascii="PT Astra Serif" w:hAnsi="PT Astra Serif"/>
          <w:color w:val="auto"/>
          <w:sz w:val="24"/>
          <w:szCs w:val="24"/>
          <w:lang w:val="tt-RU"/>
        </w:rPr>
        <w:t>4546,5362</w:t>
      </w:r>
      <w:r w:rsidR="005166AD" w:rsidRPr="003705C8">
        <w:rPr>
          <w:rFonts w:ascii="PT Astra Serif" w:hAnsi="PT Astra Serif"/>
          <w:color w:val="auto"/>
          <w:sz w:val="24"/>
          <w:szCs w:val="24"/>
          <w:lang w:val="tt-RU"/>
        </w:rPr>
        <w:t xml:space="preserve"> тыс. рублей, что </w:t>
      </w:r>
      <w:r w:rsidRPr="003705C8">
        <w:rPr>
          <w:rFonts w:ascii="PT Astra Serif" w:hAnsi="PT Astra Serif"/>
          <w:color w:val="auto"/>
          <w:sz w:val="24"/>
          <w:szCs w:val="24"/>
          <w:lang w:val="tt-RU"/>
        </w:rPr>
        <w:t>выше</w:t>
      </w:r>
      <w:r w:rsidR="005166AD" w:rsidRPr="003705C8">
        <w:rPr>
          <w:rFonts w:ascii="PT Astra Serif" w:hAnsi="PT Astra Serif"/>
          <w:color w:val="auto"/>
          <w:sz w:val="24"/>
          <w:szCs w:val="24"/>
          <w:lang w:val="tt-RU"/>
        </w:rPr>
        <w:t xml:space="preserve"> ожидаемого исполнения 20</w:t>
      </w:r>
      <w:r w:rsidRPr="003705C8">
        <w:rPr>
          <w:rFonts w:ascii="PT Astra Serif" w:hAnsi="PT Astra Serif"/>
          <w:color w:val="auto"/>
          <w:sz w:val="24"/>
          <w:szCs w:val="24"/>
          <w:lang w:val="tt-RU"/>
        </w:rPr>
        <w:t>20</w:t>
      </w:r>
      <w:r w:rsidR="005166AD" w:rsidRPr="003705C8">
        <w:rPr>
          <w:rFonts w:ascii="PT Astra Serif" w:hAnsi="PT Astra Serif"/>
          <w:color w:val="auto"/>
          <w:sz w:val="24"/>
          <w:szCs w:val="24"/>
          <w:lang w:val="tt-RU"/>
        </w:rPr>
        <w:t xml:space="preserve"> года на </w:t>
      </w:r>
      <w:r w:rsidR="00250307">
        <w:rPr>
          <w:rFonts w:ascii="PT Astra Serif" w:hAnsi="PT Astra Serif"/>
          <w:color w:val="auto"/>
          <w:sz w:val="24"/>
          <w:szCs w:val="24"/>
          <w:lang w:val="tt-RU"/>
        </w:rPr>
        <w:t>386,8682</w:t>
      </w:r>
      <w:r w:rsidR="005166AD" w:rsidRPr="003705C8">
        <w:rPr>
          <w:rFonts w:ascii="PT Astra Serif" w:hAnsi="PT Astra Serif"/>
          <w:color w:val="auto"/>
          <w:sz w:val="24"/>
          <w:szCs w:val="24"/>
          <w:lang w:val="tt-RU"/>
        </w:rPr>
        <w:t xml:space="preserve"> тыс. рублей или  </w:t>
      </w:r>
      <w:r w:rsidRPr="003705C8">
        <w:rPr>
          <w:rFonts w:ascii="PT Astra Serif" w:hAnsi="PT Astra Serif"/>
          <w:color w:val="auto"/>
          <w:sz w:val="24"/>
          <w:szCs w:val="24"/>
          <w:lang w:val="tt-RU"/>
        </w:rPr>
        <w:t xml:space="preserve">на </w:t>
      </w:r>
      <w:r w:rsidR="00250307">
        <w:rPr>
          <w:rFonts w:ascii="PT Astra Serif" w:hAnsi="PT Astra Serif"/>
          <w:color w:val="auto"/>
          <w:sz w:val="24"/>
          <w:szCs w:val="24"/>
          <w:lang w:val="tt-RU"/>
        </w:rPr>
        <w:t>9</w:t>
      </w:r>
      <w:r w:rsidRPr="003705C8">
        <w:rPr>
          <w:rFonts w:ascii="PT Astra Serif" w:hAnsi="PT Astra Serif"/>
          <w:color w:val="auto"/>
          <w:sz w:val="24"/>
          <w:szCs w:val="24"/>
          <w:lang w:val="tt-RU"/>
        </w:rPr>
        <w:t>,</w:t>
      </w:r>
      <w:r w:rsidR="00250307">
        <w:rPr>
          <w:rFonts w:ascii="PT Astra Serif" w:hAnsi="PT Astra Serif"/>
          <w:color w:val="auto"/>
          <w:sz w:val="24"/>
          <w:szCs w:val="24"/>
          <w:lang w:val="tt-RU"/>
        </w:rPr>
        <w:t>3</w:t>
      </w:r>
      <w:r w:rsidRPr="003705C8">
        <w:rPr>
          <w:rFonts w:ascii="PT Astra Serif" w:hAnsi="PT Astra Serif"/>
          <w:color w:val="auto"/>
          <w:sz w:val="24"/>
          <w:szCs w:val="24"/>
          <w:lang w:val="tt-RU"/>
        </w:rPr>
        <w:t>%</w:t>
      </w:r>
      <w:r w:rsidR="005166AD" w:rsidRPr="003705C8">
        <w:rPr>
          <w:rFonts w:ascii="PT Astra Serif" w:hAnsi="PT Astra Serif"/>
          <w:color w:val="auto"/>
          <w:sz w:val="24"/>
          <w:szCs w:val="24"/>
          <w:lang w:val="tt-RU"/>
        </w:rPr>
        <w:t>.</w:t>
      </w:r>
    </w:p>
    <w:p w:rsidR="00CB08A2" w:rsidRPr="00E57416" w:rsidRDefault="00F514CB" w:rsidP="00CB08A2">
      <w:pPr>
        <w:jc w:val="both"/>
        <w:rPr>
          <w:rFonts w:ascii="PT Astra Serif" w:hAnsi="PT Astra Serif"/>
          <w:color w:val="auto"/>
          <w:sz w:val="24"/>
          <w:szCs w:val="24"/>
        </w:rPr>
      </w:pPr>
      <w:r w:rsidRPr="00E57416">
        <w:rPr>
          <w:rFonts w:ascii="PT Astra Serif" w:hAnsi="PT Astra Serif"/>
          <w:color w:val="auto"/>
          <w:sz w:val="24"/>
          <w:szCs w:val="24"/>
        </w:rPr>
        <w:t>5</w:t>
      </w:r>
      <w:r w:rsidR="00CB08A2" w:rsidRPr="00E57416">
        <w:rPr>
          <w:rFonts w:ascii="PT Astra Serif" w:hAnsi="PT Astra Serif"/>
          <w:color w:val="auto"/>
          <w:sz w:val="24"/>
          <w:szCs w:val="24"/>
        </w:rPr>
        <w:t>. Налоговые доходы на 20</w:t>
      </w:r>
      <w:r w:rsidR="009414B1" w:rsidRPr="00E57416">
        <w:rPr>
          <w:rFonts w:ascii="PT Astra Serif" w:hAnsi="PT Astra Serif"/>
          <w:color w:val="auto"/>
          <w:sz w:val="24"/>
          <w:szCs w:val="24"/>
        </w:rPr>
        <w:t>2</w:t>
      </w:r>
      <w:r w:rsidR="003705C8" w:rsidRPr="00E57416">
        <w:rPr>
          <w:rFonts w:ascii="PT Astra Serif" w:hAnsi="PT Astra Serif"/>
          <w:color w:val="auto"/>
          <w:sz w:val="24"/>
          <w:szCs w:val="24"/>
        </w:rPr>
        <w:t>1</w:t>
      </w:r>
      <w:r w:rsidR="00CB08A2" w:rsidRPr="00E57416">
        <w:rPr>
          <w:rFonts w:ascii="PT Astra Serif" w:hAnsi="PT Astra Serif"/>
          <w:color w:val="auto"/>
          <w:sz w:val="24"/>
          <w:szCs w:val="24"/>
        </w:rPr>
        <w:t xml:space="preserve"> год запланированы в сумме </w:t>
      </w:r>
      <w:r w:rsidR="00E57416" w:rsidRPr="00E57416">
        <w:rPr>
          <w:rFonts w:ascii="PT Astra Serif" w:hAnsi="PT Astra Serif"/>
          <w:color w:val="auto"/>
          <w:sz w:val="24"/>
          <w:szCs w:val="24"/>
        </w:rPr>
        <w:t>19</w:t>
      </w:r>
      <w:r w:rsidR="00E57416">
        <w:rPr>
          <w:rFonts w:ascii="PT Astra Serif" w:hAnsi="PT Astra Serif"/>
          <w:color w:val="auto"/>
          <w:sz w:val="24"/>
          <w:szCs w:val="24"/>
        </w:rPr>
        <w:t>45</w:t>
      </w:r>
      <w:r w:rsidR="00E57416" w:rsidRPr="00E57416">
        <w:rPr>
          <w:rFonts w:ascii="PT Astra Serif" w:hAnsi="PT Astra Serif"/>
          <w:color w:val="auto"/>
          <w:sz w:val="24"/>
          <w:szCs w:val="24"/>
        </w:rPr>
        <w:t>,</w:t>
      </w:r>
      <w:r w:rsidR="00E57416">
        <w:rPr>
          <w:rFonts w:ascii="PT Astra Serif" w:hAnsi="PT Astra Serif"/>
          <w:color w:val="auto"/>
          <w:sz w:val="24"/>
          <w:szCs w:val="24"/>
        </w:rPr>
        <w:t>5</w:t>
      </w:r>
      <w:r w:rsidR="00CB08A2" w:rsidRPr="00E57416">
        <w:rPr>
          <w:rFonts w:ascii="PT Astra Serif" w:hAnsi="PT Astra Serif"/>
          <w:color w:val="auto"/>
          <w:sz w:val="24"/>
          <w:szCs w:val="24"/>
        </w:rPr>
        <w:t xml:space="preserve"> тыс. рублей или с </w:t>
      </w:r>
      <w:r w:rsidRPr="00E57416">
        <w:rPr>
          <w:rFonts w:ascii="PT Astra Serif" w:hAnsi="PT Astra Serif"/>
          <w:color w:val="auto"/>
          <w:sz w:val="24"/>
          <w:szCs w:val="24"/>
        </w:rPr>
        <w:t xml:space="preserve">увеличением </w:t>
      </w:r>
      <w:r w:rsidR="00CB08A2" w:rsidRPr="00E57416">
        <w:rPr>
          <w:rFonts w:ascii="PT Astra Serif" w:hAnsi="PT Astra Serif"/>
          <w:color w:val="auto"/>
          <w:sz w:val="24"/>
          <w:szCs w:val="24"/>
        </w:rPr>
        <w:t xml:space="preserve">к </w:t>
      </w:r>
      <w:r w:rsidR="009414B1" w:rsidRPr="00E57416">
        <w:rPr>
          <w:rFonts w:ascii="PT Astra Serif" w:hAnsi="PT Astra Serif"/>
          <w:color w:val="auto"/>
          <w:sz w:val="24"/>
          <w:szCs w:val="24"/>
        </w:rPr>
        <w:t>ожидаемому исполнению</w:t>
      </w:r>
      <w:r w:rsidR="00CB08A2" w:rsidRPr="00E57416">
        <w:rPr>
          <w:rFonts w:ascii="PT Astra Serif" w:hAnsi="PT Astra Serif"/>
          <w:color w:val="auto"/>
          <w:sz w:val="24"/>
          <w:szCs w:val="24"/>
        </w:rPr>
        <w:t xml:space="preserve"> 20</w:t>
      </w:r>
      <w:r w:rsidR="00E57416" w:rsidRPr="00E57416">
        <w:rPr>
          <w:rFonts w:ascii="PT Astra Serif" w:hAnsi="PT Astra Serif"/>
          <w:color w:val="auto"/>
          <w:sz w:val="24"/>
          <w:szCs w:val="24"/>
        </w:rPr>
        <w:t>20</w:t>
      </w:r>
      <w:r w:rsidR="00CB08A2" w:rsidRPr="00E57416">
        <w:rPr>
          <w:rFonts w:ascii="PT Astra Serif" w:hAnsi="PT Astra Serif"/>
          <w:color w:val="auto"/>
          <w:sz w:val="24"/>
          <w:szCs w:val="24"/>
        </w:rPr>
        <w:t xml:space="preserve"> года на </w:t>
      </w:r>
      <w:r w:rsidR="00250307">
        <w:rPr>
          <w:rFonts w:ascii="PT Astra Serif" w:hAnsi="PT Astra Serif"/>
          <w:color w:val="auto"/>
          <w:sz w:val="24"/>
          <w:szCs w:val="24"/>
        </w:rPr>
        <w:t>127,703</w:t>
      </w:r>
      <w:r w:rsidR="00CB08A2" w:rsidRPr="00E57416">
        <w:rPr>
          <w:rFonts w:ascii="PT Astra Serif" w:hAnsi="PT Astra Serif"/>
          <w:color w:val="auto"/>
          <w:sz w:val="24"/>
          <w:szCs w:val="24"/>
        </w:rPr>
        <w:t xml:space="preserve"> тыс. рублей или на </w:t>
      </w:r>
      <w:r w:rsidR="00250307">
        <w:rPr>
          <w:rFonts w:ascii="PT Astra Serif" w:hAnsi="PT Astra Serif"/>
          <w:color w:val="auto"/>
          <w:sz w:val="24"/>
          <w:szCs w:val="24"/>
        </w:rPr>
        <w:t>7</w:t>
      </w:r>
      <w:r w:rsidR="00E57416" w:rsidRPr="00E57416">
        <w:rPr>
          <w:rFonts w:ascii="PT Astra Serif" w:hAnsi="PT Astra Serif"/>
          <w:color w:val="auto"/>
          <w:sz w:val="24"/>
          <w:szCs w:val="24"/>
        </w:rPr>
        <w:t>,</w:t>
      </w:r>
      <w:r w:rsidR="00250307">
        <w:rPr>
          <w:rFonts w:ascii="PT Astra Serif" w:hAnsi="PT Astra Serif"/>
          <w:color w:val="auto"/>
          <w:sz w:val="24"/>
          <w:szCs w:val="24"/>
        </w:rPr>
        <w:t>0</w:t>
      </w:r>
      <w:r w:rsidR="00CB08A2" w:rsidRPr="00E57416">
        <w:rPr>
          <w:rFonts w:ascii="PT Astra Serif" w:hAnsi="PT Astra Serif"/>
          <w:color w:val="auto"/>
          <w:sz w:val="24"/>
          <w:szCs w:val="24"/>
        </w:rPr>
        <w:t xml:space="preserve">%. </w:t>
      </w:r>
    </w:p>
    <w:p w:rsidR="00CB08A2" w:rsidRPr="00E57416" w:rsidRDefault="00F514CB" w:rsidP="00CB08A2">
      <w:pPr>
        <w:jc w:val="both"/>
        <w:rPr>
          <w:rFonts w:ascii="PT Astra Serif" w:hAnsi="PT Astra Serif"/>
          <w:bCs/>
          <w:color w:val="auto"/>
          <w:sz w:val="24"/>
          <w:szCs w:val="24"/>
        </w:rPr>
      </w:pPr>
      <w:r w:rsidRPr="00E57416">
        <w:rPr>
          <w:rFonts w:ascii="PT Astra Serif" w:hAnsi="PT Astra Serif"/>
          <w:bCs/>
          <w:color w:val="auto"/>
          <w:sz w:val="24"/>
          <w:szCs w:val="24"/>
        </w:rPr>
        <w:t>6</w:t>
      </w:r>
      <w:r w:rsidR="00CB08A2" w:rsidRPr="00E57416">
        <w:rPr>
          <w:rFonts w:ascii="PT Astra Serif" w:hAnsi="PT Astra Serif"/>
          <w:bCs/>
          <w:color w:val="auto"/>
          <w:sz w:val="24"/>
          <w:szCs w:val="24"/>
        </w:rPr>
        <w:t>. Неналоговые доходы на 20</w:t>
      </w:r>
      <w:r w:rsidR="009414B1" w:rsidRPr="00E57416">
        <w:rPr>
          <w:rFonts w:ascii="PT Astra Serif" w:hAnsi="PT Astra Serif"/>
          <w:bCs/>
          <w:color w:val="auto"/>
          <w:sz w:val="24"/>
          <w:szCs w:val="24"/>
        </w:rPr>
        <w:t>2</w:t>
      </w:r>
      <w:r w:rsidR="00E57416" w:rsidRPr="00E57416">
        <w:rPr>
          <w:rFonts w:ascii="PT Astra Serif" w:hAnsi="PT Astra Serif"/>
          <w:bCs/>
          <w:color w:val="auto"/>
          <w:sz w:val="24"/>
          <w:szCs w:val="24"/>
        </w:rPr>
        <w:t>1</w:t>
      </w:r>
      <w:r w:rsidR="00CB08A2" w:rsidRPr="00E57416">
        <w:rPr>
          <w:rFonts w:ascii="PT Astra Serif" w:hAnsi="PT Astra Serif"/>
          <w:bCs/>
          <w:color w:val="auto"/>
          <w:sz w:val="24"/>
          <w:szCs w:val="24"/>
        </w:rPr>
        <w:t xml:space="preserve"> год </w:t>
      </w:r>
      <w:r w:rsidR="003F1607" w:rsidRPr="00E57416">
        <w:rPr>
          <w:rFonts w:ascii="PT Astra Serif" w:hAnsi="PT Astra Serif"/>
          <w:bCs/>
          <w:color w:val="auto"/>
          <w:sz w:val="24"/>
          <w:szCs w:val="24"/>
        </w:rPr>
        <w:t>за</w:t>
      </w:r>
      <w:r w:rsidR="00CB08A2" w:rsidRPr="00E57416">
        <w:rPr>
          <w:rFonts w:ascii="PT Astra Serif" w:hAnsi="PT Astra Serif"/>
          <w:bCs/>
          <w:color w:val="auto"/>
          <w:sz w:val="24"/>
          <w:szCs w:val="24"/>
        </w:rPr>
        <w:t>планир</w:t>
      </w:r>
      <w:r w:rsidR="003F1607" w:rsidRPr="00E57416">
        <w:rPr>
          <w:rFonts w:ascii="PT Astra Serif" w:hAnsi="PT Astra Serif"/>
          <w:bCs/>
          <w:color w:val="auto"/>
          <w:sz w:val="24"/>
          <w:szCs w:val="24"/>
        </w:rPr>
        <w:t>ованы в сумме 17,7 тыс. рублей</w:t>
      </w:r>
      <w:r w:rsidR="00CB08A2" w:rsidRPr="00E57416">
        <w:rPr>
          <w:rFonts w:ascii="PT Astra Serif" w:hAnsi="PT Astra Serif"/>
          <w:bCs/>
          <w:color w:val="auto"/>
          <w:sz w:val="24"/>
          <w:szCs w:val="24"/>
        </w:rPr>
        <w:t>.</w:t>
      </w:r>
    </w:p>
    <w:p w:rsidR="00CB08A2" w:rsidRPr="00E57416" w:rsidRDefault="00F514CB" w:rsidP="00CB08A2">
      <w:pPr>
        <w:jc w:val="both"/>
        <w:rPr>
          <w:rFonts w:ascii="PT Astra Serif" w:hAnsi="PT Astra Serif"/>
          <w:bCs/>
          <w:color w:val="auto"/>
          <w:sz w:val="24"/>
          <w:szCs w:val="24"/>
        </w:rPr>
      </w:pPr>
      <w:r w:rsidRPr="00E57416">
        <w:rPr>
          <w:rFonts w:ascii="PT Astra Serif" w:hAnsi="PT Astra Serif"/>
          <w:bCs/>
          <w:color w:val="auto"/>
          <w:sz w:val="24"/>
          <w:szCs w:val="24"/>
        </w:rPr>
        <w:t>7</w:t>
      </w:r>
      <w:r w:rsidR="00CB08A2" w:rsidRPr="00E57416">
        <w:rPr>
          <w:rFonts w:ascii="PT Astra Serif" w:hAnsi="PT Astra Serif"/>
          <w:bCs/>
          <w:color w:val="auto"/>
          <w:sz w:val="24"/>
          <w:szCs w:val="24"/>
        </w:rPr>
        <w:t>. По состоянию на 01.1</w:t>
      </w:r>
      <w:r w:rsidR="009414B1" w:rsidRPr="00E57416">
        <w:rPr>
          <w:rFonts w:ascii="PT Astra Serif" w:hAnsi="PT Astra Serif"/>
          <w:bCs/>
          <w:color w:val="auto"/>
          <w:sz w:val="24"/>
          <w:szCs w:val="24"/>
        </w:rPr>
        <w:t>0</w:t>
      </w:r>
      <w:r w:rsidR="00CB08A2" w:rsidRPr="00E57416">
        <w:rPr>
          <w:rFonts w:ascii="PT Astra Serif" w:hAnsi="PT Astra Serif"/>
          <w:bCs/>
          <w:color w:val="auto"/>
          <w:sz w:val="24"/>
          <w:szCs w:val="24"/>
        </w:rPr>
        <w:t>.20</w:t>
      </w:r>
      <w:r w:rsidR="00E57416" w:rsidRPr="00E57416">
        <w:rPr>
          <w:rFonts w:ascii="PT Astra Serif" w:hAnsi="PT Astra Serif"/>
          <w:bCs/>
          <w:color w:val="auto"/>
          <w:sz w:val="24"/>
          <w:szCs w:val="24"/>
        </w:rPr>
        <w:t>20</w:t>
      </w:r>
      <w:r w:rsidR="00CB08A2" w:rsidRPr="00E57416">
        <w:rPr>
          <w:rFonts w:ascii="PT Astra Serif" w:hAnsi="PT Astra Serif"/>
          <w:bCs/>
          <w:color w:val="auto"/>
          <w:sz w:val="24"/>
          <w:szCs w:val="24"/>
        </w:rPr>
        <w:t xml:space="preserve"> года сумма недоимк</w:t>
      </w:r>
      <w:r w:rsidRPr="00E57416">
        <w:rPr>
          <w:rFonts w:ascii="PT Astra Serif" w:hAnsi="PT Astra Serif"/>
          <w:bCs/>
          <w:color w:val="auto"/>
          <w:sz w:val="24"/>
          <w:szCs w:val="24"/>
        </w:rPr>
        <w:t>а</w:t>
      </w:r>
      <w:r w:rsidR="00CB08A2" w:rsidRPr="00E57416">
        <w:rPr>
          <w:rFonts w:ascii="PT Astra Serif" w:hAnsi="PT Astra Serif"/>
          <w:bCs/>
          <w:color w:val="auto"/>
          <w:sz w:val="24"/>
          <w:szCs w:val="24"/>
        </w:rPr>
        <w:t xml:space="preserve"> </w:t>
      </w:r>
      <w:r w:rsidR="00B00257" w:rsidRPr="00E57416">
        <w:rPr>
          <w:rFonts w:ascii="PT Astra Serif" w:hAnsi="PT Astra Serif"/>
          <w:bCs/>
          <w:color w:val="auto"/>
          <w:sz w:val="24"/>
          <w:szCs w:val="24"/>
        </w:rPr>
        <w:t xml:space="preserve">составила </w:t>
      </w:r>
      <w:r w:rsidR="00E57416" w:rsidRPr="00E57416">
        <w:rPr>
          <w:rFonts w:ascii="PT Astra Serif" w:hAnsi="PT Astra Serif"/>
          <w:bCs/>
          <w:color w:val="auto"/>
          <w:sz w:val="24"/>
          <w:szCs w:val="24"/>
        </w:rPr>
        <w:t>1,4</w:t>
      </w:r>
      <w:r w:rsidR="00B00257" w:rsidRPr="00E57416">
        <w:rPr>
          <w:rFonts w:ascii="PT Astra Serif" w:hAnsi="PT Astra Serif"/>
          <w:bCs/>
          <w:color w:val="auto"/>
          <w:sz w:val="24"/>
          <w:szCs w:val="24"/>
        </w:rPr>
        <w:t xml:space="preserve"> тыс. рублей</w:t>
      </w:r>
      <w:r w:rsidR="00CB08A2" w:rsidRPr="00E57416">
        <w:rPr>
          <w:rFonts w:ascii="PT Astra Serif" w:hAnsi="PT Astra Serif"/>
          <w:bCs/>
          <w:color w:val="auto"/>
          <w:sz w:val="24"/>
          <w:szCs w:val="24"/>
        </w:rPr>
        <w:t>.</w:t>
      </w:r>
    </w:p>
    <w:p w:rsidR="00CB08A2" w:rsidRPr="00E57416" w:rsidRDefault="00F514CB" w:rsidP="00CB08A2">
      <w:pPr>
        <w:jc w:val="both"/>
        <w:rPr>
          <w:rFonts w:ascii="PT Astra Serif" w:hAnsi="PT Astra Serif"/>
          <w:bCs/>
          <w:color w:val="auto"/>
          <w:sz w:val="24"/>
          <w:szCs w:val="24"/>
        </w:rPr>
      </w:pPr>
      <w:r w:rsidRPr="00E57416">
        <w:rPr>
          <w:rFonts w:ascii="PT Astra Serif" w:hAnsi="PT Astra Serif"/>
          <w:color w:val="auto"/>
          <w:sz w:val="24"/>
          <w:szCs w:val="24"/>
        </w:rPr>
        <w:t>8</w:t>
      </w:r>
      <w:r w:rsidR="00CB08A2" w:rsidRPr="00E57416">
        <w:rPr>
          <w:rFonts w:ascii="PT Astra Serif" w:hAnsi="PT Astra Serif"/>
          <w:color w:val="auto"/>
          <w:sz w:val="24"/>
          <w:szCs w:val="24"/>
        </w:rPr>
        <w:t>.Финансовый отдел администрации муниципального образования «</w:t>
      </w:r>
      <w:r w:rsidR="00B00257" w:rsidRPr="00E57416">
        <w:rPr>
          <w:rFonts w:ascii="PT Astra Serif" w:hAnsi="PT Astra Serif"/>
          <w:color w:val="auto"/>
          <w:sz w:val="24"/>
          <w:szCs w:val="24"/>
        </w:rPr>
        <w:t>Гимовское</w:t>
      </w:r>
      <w:r w:rsidR="00CB08A2" w:rsidRPr="00E57416">
        <w:rPr>
          <w:rFonts w:ascii="PT Astra Serif" w:hAnsi="PT Astra Serif"/>
          <w:color w:val="auto"/>
          <w:sz w:val="24"/>
          <w:szCs w:val="24"/>
        </w:rPr>
        <w:t xml:space="preserve"> сельское поселение» на 20</w:t>
      </w:r>
      <w:r w:rsidR="009414B1" w:rsidRPr="00E57416">
        <w:rPr>
          <w:rFonts w:ascii="PT Astra Serif" w:hAnsi="PT Astra Serif"/>
          <w:color w:val="auto"/>
          <w:sz w:val="24"/>
          <w:szCs w:val="24"/>
        </w:rPr>
        <w:t>2</w:t>
      </w:r>
      <w:r w:rsidR="00E57416" w:rsidRPr="00E57416">
        <w:rPr>
          <w:rFonts w:ascii="PT Astra Serif" w:hAnsi="PT Astra Serif"/>
          <w:color w:val="auto"/>
          <w:sz w:val="24"/>
          <w:szCs w:val="24"/>
        </w:rPr>
        <w:t>1</w:t>
      </w:r>
      <w:r w:rsidR="00CB08A2" w:rsidRPr="00E57416">
        <w:rPr>
          <w:rFonts w:ascii="PT Astra Serif" w:hAnsi="PT Astra Serif"/>
          <w:color w:val="auto"/>
          <w:sz w:val="24"/>
          <w:szCs w:val="24"/>
        </w:rPr>
        <w:t xml:space="preserve"> год</w:t>
      </w:r>
      <w:r w:rsidR="00E57416" w:rsidRPr="00E57416">
        <w:rPr>
          <w:rFonts w:ascii="PT Astra Serif" w:hAnsi="PT Astra Serif"/>
          <w:color w:val="auto"/>
          <w:sz w:val="24"/>
          <w:szCs w:val="24"/>
        </w:rPr>
        <w:t xml:space="preserve"> и на плановый период 2022 – 2023 годы</w:t>
      </w:r>
      <w:r w:rsidR="00CB08A2" w:rsidRPr="00E57416">
        <w:rPr>
          <w:rFonts w:ascii="PT Astra Serif" w:hAnsi="PT Astra Serif"/>
          <w:color w:val="auto"/>
          <w:sz w:val="24"/>
          <w:szCs w:val="24"/>
        </w:rPr>
        <w:t xml:space="preserve"> предусматривает  потери бюджета от предоставления льгот по земельному налогу в сумме 1</w:t>
      </w:r>
      <w:r w:rsidR="00E57416" w:rsidRPr="00E57416">
        <w:rPr>
          <w:rFonts w:ascii="PT Astra Serif" w:hAnsi="PT Astra Serif"/>
          <w:color w:val="auto"/>
          <w:sz w:val="24"/>
          <w:szCs w:val="24"/>
        </w:rPr>
        <w:t>16</w:t>
      </w:r>
      <w:r w:rsidR="00CB08A2" w:rsidRPr="00E57416">
        <w:rPr>
          <w:rFonts w:ascii="PT Astra Serif" w:hAnsi="PT Astra Serif"/>
          <w:color w:val="auto"/>
          <w:sz w:val="24"/>
          <w:szCs w:val="24"/>
        </w:rPr>
        <w:t>,0 тыс. рублей</w:t>
      </w:r>
      <w:r w:rsidR="00E57416" w:rsidRPr="00E57416">
        <w:rPr>
          <w:rFonts w:ascii="PT Astra Serif" w:hAnsi="PT Astra Serif"/>
          <w:color w:val="auto"/>
          <w:sz w:val="24"/>
          <w:szCs w:val="24"/>
        </w:rPr>
        <w:t xml:space="preserve"> в год</w:t>
      </w:r>
      <w:r w:rsidR="00CB08A2" w:rsidRPr="00E57416">
        <w:rPr>
          <w:rFonts w:ascii="PT Astra Serif" w:hAnsi="PT Astra Serif"/>
          <w:color w:val="auto"/>
          <w:sz w:val="24"/>
          <w:szCs w:val="24"/>
        </w:rPr>
        <w:t>.</w:t>
      </w:r>
    </w:p>
    <w:p w:rsidR="00CB08A2" w:rsidRPr="00E57416" w:rsidRDefault="00F514CB" w:rsidP="00CB08A2">
      <w:pPr>
        <w:pStyle w:val="Textbody"/>
        <w:spacing w:after="0" w:line="0" w:lineRule="atLeast"/>
        <w:jc w:val="both"/>
        <w:rPr>
          <w:rFonts w:ascii="PT Astra Serif" w:hAnsi="PT Astra Serif" w:cs="Times New Roman"/>
          <w:color w:val="auto"/>
          <w:lang w:val="ru-RU"/>
        </w:rPr>
      </w:pPr>
      <w:r w:rsidRPr="00E57416">
        <w:rPr>
          <w:rFonts w:ascii="PT Astra Serif" w:hAnsi="PT Astra Serif"/>
          <w:color w:val="auto"/>
          <w:lang w:val="ru-RU"/>
        </w:rPr>
        <w:t>9</w:t>
      </w:r>
      <w:r w:rsidR="00CB08A2" w:rsidRPr="00E57416">
        <w:rPr>
          <w:rFonts w:ascii="PT Astra Serif" w:hAnsi="PT Astra Serif"/>
          <w:color w:val="auto"/>
          <w:lang w:val="ru-RU"/>
        </w:rPr>
        <w:t>. Безвозмездные поступления на 20</w:t>
      </w:r>
      <w:r w:rsidR="009414B1" w:rsidRPr="00E57416">
        <w:rPr>
          <w:rFonts w:ascii="PT Astra Serif" w:hAnsi="PT Astra Serif"/>
          <w:color w:val="auto"/>
          <w:lang w:val="ru-RU"/>
        </w:rPr>
        <w:t>2</w:t>
      </w:r>
      <w:r w:rsidR="00E57416" w:rsidRPr="00E57416">
        <w:rPr>
          <w:rFonts w:ascii="PT Astra Serif" w:hAnsi="PT Astra Serif"/>
          <w:color w:val="auto"/>
          <w:lang w:val="ru-RU"/>
        </w:rPr>
        <w:t>1</w:t>
      </w:r>
      <w:r w:rsidR="00CB08A2" w:rsidRPr="00E57416">
        <w:rPr>
          <w:rFonts w:ascii="PT Astra Serif" w:hAnsi="PT Astra Serif"/>
          <w:color w:val="auto"/>
          <w:lang w:val="ru-RU"/>
        </w:rPr>
        <w:t xml:space="preserve"> год планируются в сумме </w:t>
      </w:r>
      <w:r w:rsidR="00E57416" w:rsidRPr="00E57416">
        <w:rPr>
          <w:rFonts w:ascii="PT Astra Serif" w:hAnsi="PT Astra Serif"/>
          <w:color w:val="auto"/>
          <w:lang w:val="ru-RU"/>
        </w:rPr>
        <w:t>2854,0682</w:t>
      </w:r>
      <w:r w:rsidR="00CB08A2" w:rsidRPr="00E57416">
        <w:rPr>
          <w:rFonts w:ascii="PT Astra Serif" w:hAnsi="PT Astra Serif"/>
          <w:color w:val="auto"/>
          <w:lang w:val="ru-RU"/>
        </w:rPr>
        <w:t xml:space="preserve"> тыс. рублей, что </w:t>
      </w:r>
      <w:r w:rsidR="00E57416" w:rsidRPr="00E57416">
        <w:rPr>
          <w:rFonts w:ascii="PT Astra Serif" w:hAnsi="PT Astra Serif"/>
          <w:color w:val="auto"/>
          <w:lang w:val="ru-RU"/>
        </w:rPr>
        <w:t xml:space="preserve">выше </w:t>
      </w:r>
      <w:r w:rsidR="00CB08A2" w:rsidRPr="00E57416">
        <w:rPr>
          <w:rFonts w:ascii="PT Astra Serif" w:hAnsi="PT Astra Serif" w:cs="Times New Roman"/>
          <w:color w:val="auto"/>
          <w:lang w:val="ru-RU"/>
        </w:rPr>
        <w:t>ожидаемого исполнения за 20</w:t>
      </w:r>
      <w:r w:rsidR="00E57416" w:rsidRPr="00E57416">
        <w:rPr>
          <w:rFonts w:ascii="PT Astra Serif" w:hAnsi="PT Astra Serif" w:cs="Times New Roman"/>
          <w:color w:val="auto"/>
          <w:lang w:val="ru-RU"/>
        </w:rPr>
        <w:t>20</w:t>
      </w:r>
      <w:r w:rsidR="00CB08A2" w:rsidRPr="00E57416">
        <w:rPr>
          <w:rFonts w:ascii="PT Astra Serif" w:hAnsi="PT Astra Serif" w:cs="Times New Roman"/>
          <w:color w:val="auto"/>
          <w:lang w:val="ru-RU"/>
        </w:rPr>
        <w:t xml:space="preserve"> год на </w:t>
      </w:r>
      <w:r w:rsidR="00250307">
        <w:rPr>
          <w:rFonts w:ascii="PT Astra Serif" w:hAnsi="PT Astra Serif" w:cs="Times New Roman"/>
          <w:bCs/>
          <w:iCs/>
          <w:color w:val="auto"/>
          <w:lang w:val="ru-RU"/>
        </w:rPr>
        <w:t>546,0972</w:t>
      </w:r>
      <w:r w:rsidR="00CB08A2" w:rsidRPr="00E57416">
        <w:rPr>
          <w:rFonts w:ascii="PT Astra Serif" w:hAnsi="PT Astra Serif" w:cs="Times New Roman"/>
          <w:color w:val="auto"/>
          <w:lang w:val="ru-RU"/>
        </w:rPr>
        <w:t xml:space="preserve"> тыс. рублей или на </w:t>
      </w:r>
      <w:r w:rsidR="00250307">
        <w:rPr>
          <w:rFonts w:ascii="PT Astra Serif" w:hAnsi="PT Astra Serif" w:cs="Times New Roman"/>
          <w:color w:val="auto"/>
          <w:lang w:val="ru-RU"/>
        </w:rPr>
        <w:t>23</w:t>
      </w:r>
      <w:r w:rsidR="00E57416" w:rsidRPr="00E57416">
        <w:rPr>
          <w:rFonts w:ascii="PT Astra Serif" w:hAnsi="PT Astra Serif" w:cs="Times New Roman"/>
          <w:color w:val="auto"/>
          <w:lang w:val="ru-RU"/>
        </w:rPr>
        <w:t>,</w:t>
      </w:r>
      <w:r w:rsidR="00250307">
        <w:rPr>
          <w:rFonts w:ascii="PT Astra Serif" w:hAnsi="PT Astra Serif" w:cs="Times New Roman"/>
          <w:color w:val="auto"/>
          <w:lang w:val="ru-RU"/>
        </w:rPr>
        <w:t>7</w:t>
      </w:r>
      <w:r w:rsidR="00CB08A2" w:rsidRPr="00E57416">
        <w:rPr>
          <w:rFonts w:ascii="PT Astra Serif" w:hAnsi="PT Astra Serif" w:cs="Times New Roman"/>
          <w:color w:val="auto"/>
          <w:lang w:val="ru-RU"/>
        </w:rPr>
        <w:t xml:space="preserve"> %.</w:t>
      </w:r>
    </w:p>
    <w:p w:rsidR="005166AD" w:rsidRPr="00E57416" w:rsidRDefault="005166AD" w:rsidP="005166AD">
      <w:pPr>
        <w:pStyle w:val="Textbody"/>
        <w:spacing w:after="0" w:line="0" w:lineRule="atLeast"/>
        <w:jc w:val="both"/>
        <w:rPr>
          <w:rFonts w:ascii="PT Astra Serif" w:hAnsi="PT Astra Serif" w:cs="Times New Roman"/>
          <w:color w:val="auto"/>
          <w:lang w:val="ru-RU"/>
        </w:rPr>
      </w:pPr>
      <w:r w:rsidRPr="00E57416">
        <w:rPr>
          <w:rFonts w:ascii="PT Astra Serif" w:hAnsi="PT Astra Serif"/>
          <w:color w:val="auto"/>
          <w:lang w:val="ru-RU"/>
        </w:rPr>
        <w:t>Б</w:t>
      </w:r>
      <w:r w:rsidR="004F53B8" w:rsidRPr="00E57416">
        <w:rPr>
          <w:rFonts w:ascii="PT Astra Serif" w:hAnsi="PT Astra Serif"/>
          <w:color w:val="auto"/>
          <w:lang w:val="ru-RU"/>
        </w:rPr>
        <w:t>езвозмездные поступления на 202</w:t>
      </w:r>
      <w:r w:rsidR="00E57416" w:rsidRPr="00E57416">
        <w:rPr>
          <w:rFonts w:ascii="PT Astra Serif" w:hAnsi="PT Astra Serif"/>
          <w:color w:val="auto"/>
          <w:lang w:val="ru-RU"/>
        </w:rPr>
        <w:t>2</w:t>
      </w:r>
      <w:r w:rsidRPr="00E57416">
        <w:rPr>
          <w:rFonts w:ascii="PT Astra Serif" w:hAnsi="PT Astra Serif"/>
          <w:color w:val="auto"/>
          <w:lang w:val="ru-RU"/>
        </w:rPr>
        <w:t xml:space="preserve"> год планируются в сумме </w:t>
      </w:r>
      <w:r w:rsidR="00E57416" w:rsidRPr="00E57416">
        <w:rPr>
          <w:rFonts w:ascii="PT Astra Serif" w:hAnsi="PT Astra Serif"/>
          <w:color w:val="auto"/>
          <w:lang w:val="ru-RU"/>
        </w:rPr>
        <w:t>2469,4202</w:t>
      </w:r>
      <w:r w:rsidRPr="00E57416">
        <w:rPr>
          <w:rFonts w:ascii="PT Astra Serif" w:hAnsi="PT Astra Serif"/>
          <w:color w:val="auto"/>
          <w:lang w:val="ru-RU"/>
        </w:rPr>
        <w:t xml:space="preserve"> тыс. рублей, что </w:t>
      </w:r>
      <w:r w:rsidR="00250307">
        <w:rPr>
          <w:rFonts w:ascii="PT Astra Serif" w:hAnsi="PT Astra Serif"/>
          <w:color w:val="auto"/>
          <w:lang w:val="ru-RU"/>
        </w:rPr>
        <w:t>выше</w:t>
      </w:r>
      <w:r w:rsidRPr="00E57416">
        <w:rPr>
          <w:rFonts w:ascii="PT Astra Serif" w:hAnsi="PT Astra Serif"/>
          <w:color w:val="auto"/>
          <w:lang w:val="ru-RU"/>
        </w:rPr>
        <w:t xml:space="preserve"> </w:t>
      </w:r>
      <w:r w:rsidRPr="00E57416">
        <w:rPr>
          <w:rFonts w:ascii="PT Astra Serif" w:hAnsi="PT Astra Serif" w:cs="Times New Roman"/>
          <w:color w:val="auto"/>
          <w:lang w:val="ru-RU"/>
        </w:rPr>
        <w:t>ожидаемого исполнения за 20</w:t>
      </w:r>
      <w:r w:rsidR="00E57416" w:rsidRPr="00E57416">
        <w:rPr>
          <w:rFonts w:ascii="PT Astra Serif" w:hAnsi="PT Astra Serif" w:cs="Times New Roman"/>
          <w:color w:val="auto"/>
          <w:lang w:val="ru-RU"/>
        </w:rPr>
        <w:t>20</w:t>
      </w:r>
      <w:r w:rsidRPr="00E57416">
        <w:rPr>
          <w:rFonts w:ascii="PT Astra Serif" w:hAnsi="PT Astra Serif" w:cs="Times New Roman"/>
          <w:color w:val="auto"/>
          <w:lang w:val="ru-RU"/>
        </w:rPr>
        <w:t xml:space="preserve"> год на </w:t>
      </w:r>
      <w:r w:rsidR="00250307">
        <w:rPr>
          <w:rFonts w:ascii="PT Astra Serif" w:hAnsi="PT Astra Serif" w:cs="Times New Roman"/>
          <w:bCs/>
          <w:iCs/>
          <w:color w:val="auto"/>
          <w:lang w:val="ru-RU"/>
        </w:rPr>
        <w:t>161,4492</w:t>
      </w:r>
      <w:r w:rsidR="00C2191D" w:rsidRPr="00E57416">
        <w:rPr>
          <w:rFonts w:ascii="PT Astra Serif" w:hAnsi="PT Astra Serif" w:cs="Times New Roman"/>
          <w:color w:val="auto"/>
          <w:lang w:val="ru-RU"/>
        </w:rPr>
        <w:t xml:space="preserve"> тыс. рублей или </w:t>
      </w:r>
      <w:r w:rsidR="00B00257" w:rsidRPr="00E57416">
        <w:rPr>
          <w:rFonts w:ascii="PT Astra Serif" w:hAnsi="PT Astra Serif" w:cs="Times New Roman"/>
          <w:color w:val="auto"/>
          <w:lang w:val="ru-RU"/>
        </w:rPr>
        <w:t>на</w:t>
      </w:r>
      <w:r w:rsidR="00C2191D" w:rsidRPr="00E57416">
        <w:rPr>
          <w:rFonts w:ascii="PT Astra Serif" w:hAnsi="PT Astra Serif" w:cs="Times New Roman"/>
          <w:color w:val="auto"/>
          <w:lang w:val="ru-RU"/>
        </w:rPr>
        <w:t xml:space="preserve"> </w:t>
      </w:r>
      <w:r w:rsidR="00250307">
        <w:rPr>
          <w:rFonts w:ascii="PT Astra Serif" w:hAnsi="PT Astra Serif" w:cs="Times New Roman"/>
          <w:color w:val="auto"/>
          <w:lang w:val="ru-RU"/>
        </w:rPr>
        <w:t>7</w:t>
      </w:r>
      <w:r w:rsidR="00E57416" w:rsidRPr="00E57416">
        <w:rPr>
          <w:rFonts w:ascii="PT Astra Serif" w:hAnsi="PT Astra Serif" w:cs="Times New Roman"/>
          <w:color w:val="auto"/>
          <w:lang w:val="ru-RU"/>
        </w:rPr>
        <w:t>,</w:t>
      </w:r>
      <w:r w:rsidR="00250307">
        <w:rPr>
          <w:rFonts w:ascii="PT Astra Serif" w:hAnsi="PT Astra Serif" w:cs="Times New Roman"/>
          <w:color w:val="auto"/>
          <w:lang w:val="ru-RU"/>
        </w:rPr>
        <w:t>0</w:t>
      </w:r>
      <w:r w:rsidR="00C2191D" w:rsidRPr="00E57416">
        <w:rPr>
          <w:rFonts w:ascii="PT Astra Serif" w:hAnsi="PT Astra Serif" w:cs="Times New Roman"/>
          <w:color w:val="auto"/>
          <w:lang w:val="ru-RU"/>
        </w:rPr>
        <w:t xml:space="preserve"> </w:t>
      </w:r>
      <w:r w:rsidR="00B00257" w:rsidRPr="00E57416">
        <w:rPr>
          <w:rFonts w:ascii="PT Astra Serif" w:hAnsi="PT Astra Serif" w:cs="Times New Roman"/>
          <w:color w:val="auto"/>
          <w:lang w:val="ru-RU"/>
        </w:rPr>
        <w:t>%</w:t>
      </w:r>
      <w:r w:rsidR="00C2191D" w:rsidRPr="00E57416">
        <w:rPr>
          <w:rFonts w:ascii="PT Astra Serif" w:hAnsi="PT Astra Serif" w:cs="Times New Roman"/>
          <w:color w:val="auto"/>
          <w:lang w:val="ru-RU"/>
        </w:rPr>
        <w:t>.</w:t>
      </w:r>
    </w:p>
    <w:p w:rsidR="00C2191D" w:rsidRPr="00E57416" w:rsidRDefault="00C2191D" w:rsidP="00C2191D">
      <w:pPr>
        <w:pStyle w:val="Textbody"/>
        <w:spacing w:after="0" w:line="0" w:lineRule="atLeast"/>
        <w:jc w:val="both"/>
        <w:rPr>
          <w:rFonts w:ascii="PT Astra Serif" w:hAnsi="PT Astra Serif" w:cs="Times New Roman"/>
          <w:color w:val="auto"/>
          <w:lang w:val="ru-RU"/>
        </w:rPr>
      </w:pPr>
      <w:r w:rsidRPr="00E57416">
        <w:rPr>
          <w:rFonts w:ascii="PT Astra Serif" w:hAnsi="PT Astra Serif"/>
          <w:color w:val="auto"/>
          <w:lang w:val="ru-RU"/>
        </w:rPr>
        <w:t>Безвозмездные поступления на 202</w:t>
      </w:r>
      <w:r w:rsidR="00E57416" w:rsidRPr="00E57416">
        <w:rPr>
          <w:rFonts w:ascii="PT Astra Serif" w:hAnsi="PT Astra Serif"/>
          <w:color w:val="auto"/>
          <w:lang w:val="ru-RU"/>
        </w:rPr>
        <w:t>3</w:t>
      </w:r>
      <w:r w:rsidRPr="00E57416">
        <w:rPr>
          <w:rFonts w:ascii="PT Astra Serif" w:hAnsi="PT Astra Serif"/>
          <w:color w:val="auto"/>
          <w:lang w:val="ru-RU"/>
        </w:rPr>
        <w:t xml:space="preserve">год планируются в сумме </w:t>
      </w:r>
      <w:r w:rsidR="00E57416" w:rsidRPr="00E57416">
        <w:rPr>
          <w:rFonts w:ascii="PT Astra Serif" w:hAnsi="PT Astra Serif"/>
          <w:color w:val="auto"/>
          <w:lang w:val="ru-RU"/>
        </w:rPr>
        <w:t>2490,5362</w:t>
      </w:r>
      <w:r w:rsidRPr="00E57416">
        <w:rPr>
          <w:rFonts w:ascii="PT Astra Serif" w:hAnsi="PT Astra Serif"/>
          <w:color w:val="auto"/>
          <w:lang w:val="ru-RU"/>
        </w:rPr>
        <w:t xml:space="preserve"> тыс. рублей, что </w:t>
      </w:r>
      <w:r w:rsidR="00E57416" w:rsidRPr="00E57416">
        <w:rPr>
          <w:rFonts w:ascii="PT Astra Serif" w:hAnsi="PT Astra Serif"/>
          <w:color w:val="auto"/>
          <w:lang w:val="ru-RU"/>
        </w:rPr>
        <w:t xml:space="preserve">выше </w:t>
      </w:r>
      <w:r w:rsidR="004F53B8" w:rsidRPr="00E57416">
        <w:rPr>
          <w:rFonts w:ascii="PT Astra Serif" w:hAnsi="PT Astra Serif"/>
          <w:color w:val="auto"/>
          <w:lang w:val="ru-RU"/>
        </w:rPr>
        <w:t xml:space="preserve">объема </w:t>
      </w:r>
      <w:r w:rsidRPr="00E57416">
        <w:rPr>
          <w:rFonts w:ascii="PT Astra Serif" w:hAnsi="PT Astra Serif" w:cs="Times New Roman"/>
          <w:color w:val="auto"/>
          <w:lang w:val="ru-RU"/>
        </w:rPr>
        <w:t>ожидаемого исполнения</w:t>
      </w:r>
      <w:r w:rsidR="004F53B8" w:rsidRPr="00E57416">
        <w:rPr>
          <w:rFonts w:ascii="PT Astra Serif" w:hAnsi="PT Astra Serif" w:cs="Times New Roman"/>
          <w:color w:val="auto"/>
          <w:lang w:val="ru-RU"/>
        </w:rPr>
        <w:t xml:space="preserve"> расходов</w:t>
      </w:r>
      <w:r w:rsidRPr="00E57416">
        <w:rPr>
          <w:rFonts w:ascii="PT Astra Serif" w:hAnsi="PT Astra Serif" w:cs="Times New Roman"/>
          <w:color w:val="auto"/>
          <w:lang w:val="ru-RU"/>
        </w:rPr>
        <w:t xml:space="preserve"> за 20</w:t>
      </w:r>
      <w:r w:rsidR="00E57416" w:rsidRPr="00E57416">
        <w:rPr>
          <w:rFonts w:ascii="PT Astra Serif" w:hAnsi="PT Astra Serif" w:cs="Times New Roman"/>
          <w:color w:val="auto"/>
          <w:lang w:val="ru-RU"/>
        </w:rPr>
        <w:t>20</w:t>
      </w:r>
      <w:r w:rsidRPr="00E57416">
        <w:rPr>
          <w:rFonts w:ascii="PT Astra Serif" w:hAnsi="PT Astra Serif" w:cs="Times New Roman"/>
          <w:color w:val="auto"/>
          <w:lang w:val="ru-RU"/>
        </w:rPr>
        <w:t xml:space="preserve"> год на </w:t>
      </w:r>
      <w:r w:rsidR="00250307">
        <w:rPr>
          <w:rFonts w:ascii="PT Astra Serif" w:hAnsi="PT Astra Serif" w:cs="Times New Roman"/>
          <w:bCs/>
          <w:iCs/>
          <w:color w:val="auto"/>
          <w:lang w:val="ru-RU"/>
        </w:rPr>
        <w:t>182,5652</w:t>
      </w:r>
      <w:r w:rsidRPr="00E57416">
        <w:rPr>
          <w:rFonts w:ascii="PT Astra Serif" w:hAnsi="PT Astra Serif" w:cs="Times New Roman"/>
          <w:color w:val="auto"/>
          <w:lang w:val="ru-RU"/>
        </w:rPr>
        <w:t xml:space="preserve"> тыс. рублей или </w:t>
      </w:r>
      <w:r w:rsidR="00B00257" w:rsidRPr="00E57416">
        <w:rPr>
          <w:rFonts w:ascii="PT Astra Serif" w:hAnsi="PT Astra Serif" w:cs="Times New Roman"/>
          <w:color w:val="auto"/>
          <w:lang w:val="ru-RU"/>
        </w:rPr>
        <w:t xml:space="preserve">на </w:t>
      </w:r>
      <w:r w:rsidR="00250307">
        <w:rPr>
          <w:rFonts w:ascii="PT Astra Serif" w:hAnsi="PT Astra Serif" w:cs="Times New Roman"/>
          <w:color w:val="auto"/>
          <w:lang w:val="ru-RU"/>
        </w:rPr>
        <w:t>7</w:t>
      </w:r>
      <w:r w:rsidR="00E57416" w:rsidRPr="00E57416">
        <w:rPr>
          <w:rFonts w:ascii="PT Astra Serif" w:hAnsi="PT Astra Serif" w:cs="Times New Roman"/>
          <w:color w:val="auto"/>
          <w:lang w:val="ru-RU"/>
        </w:rPr>
        <w:t>,</w:t>
      </w:r>
      <w:r w:rsidR="00250307">
        <w:rPr>
          <w:rFonts w:ascii="PT Astra Serif" w:hAnsi="PT Astra Serif" w:cs="Times New Roman"/>
          <w:color w:val="auto"/>
          <w:lang w:val="ru-RU"/>
        </w:rPr>
        <w:t>9</w:t>
      </w:r>
      <w:r w:rsidR="00B00257" w:rsidRPr="00E57416">
        <w:rPr>
          <w:rFonts w:ascii="PT Astra Serif" w:hAnsi="PT Astra Serif" w:cs="Times New Roman"/>
          <w:color w:val="auto"/>
          <w:lang w:val="ru-RU"/>
        </w:rPr>
        <w:t>%</w:t>
      </w:r>
      <w:r w:rsidRPr="00E57416">
        <w:rPr>
          <w:rFonts w:ascii="PT Astra Serif" w:hAnsi="PT Astra Serif" w:cs="Times New Roman"/>
          <w:color w:val="auto"/>
          <w:lang w:val="ru-RU"/>
        </w:rPr>
        <w:t>.</w:t>
      </w:r>
    </w:p>
    <w:p w:rsidR="00C2191D" w:rsidRPr="00E57416" w:rsidRDefault="00F514CB" w:rsidP="00C2191D">
      <w:pPr>
        <w:pStyle w:val="Textbody"/>
        <w:spacing w:after="0" w:line="0" w:lineRule="atLeast"/>
        <w:jc w:val="both"/>
        <w:rPr>
          <w:rFonts w:ascii="PT Astra Serif" w:hAnsi="PT Astra Serif"/>
          <w:color w:val="auto"/>
          <w:lang w:val="ru-RU"/>
        </w:rPr>
      </w:pPr>
      <w:r w:rsidRPr="00E57416">
        <w:rPr>
          <w:rFonts w:ascii="PT Astra Serif" w:hAnsi="PT Astra Serif"/>
          <w:color w:val="auto"/>
          <w:lang w:val="ru-RU"/>
        </w:rPr>
        <w:t>10</w:t>
      </w:r>
      <w:r w:rsidR="00CB08A2" w:rsidRPr="00E57416">
        <w:rPr>
          <w:rFonts w:ascii="PT Astra Serif" w:hAnsi="PT Astra Serif"/>
          <w:color w:val="auto"/>
          <w:lang w:val="ru-RU"/>
        </w:rPr>
        <w:t xml:space="preserve">. </w:t>
      </w:r>
      <w:r w:rsidR="00C2191D" w:rsidRPr="00E57416">
        <w:rPr>
          <w:rFonts w:ascii="PT Astra Serif" w:hAnsi="PT Astra Serif"/>
          <w:color w:val="auto"/>
          <w:lang w:val="ru-RU"/>
        </w:rPr>
        <w:t>Общий объем прогнозируемых расходов бюджета поселения:</w:t>
      </w:r>
    </w:p>
    <w:p w:rsidR="00C2191D" w:rsidRPr="00E57416" w:rsidRDefault="00C2191D" w:rsidP="00C2191D">
      <w:pPr>
        <w:spacing w:line="0" w:lineRule="atLeast"/>
        <w:jc w:val="both"/>
        <w:rPr>
          <w:rFonts w:ascii="PT Astra Serif" w:hAnsi="PT Astra Serif"/>
          <w:color w:val="auto"/>
          <w:sz w:val="24"/>
          <w:szCs w:val="24"/>
        </w:rPr>
      </w:pPr>
      <w:r w:rsidRPr="00E57416">
        <w:rPr>
          <w:rFonts w:ascii="PT Astra Serif" w:hAnsi="PT Astra Serif"/>
          <w:color w:val="auto"/>
          <w:sz w:val="24"/>
          <w:szCs w:val="24"/>
        </w:rPr>
        <w:t>- на 20</w:t>
      </w:r>
      <w:r w:rsidR="004F53B8" w:rsidRPr="00E57416">
        <w:rPr>
          <w:rFonts w:ascii="PT Astra Serif" w:hAnsi="PT Astra Serif"/>
          <w:color w:val="auto"/>
          <w:sz w:val="24"/>
          <w:szCs w:val="24"/>
        </w:rPr>
        <w:t>2</w:t>
      </w:r>
      <w:r w:rsidR="00E57416" w:rsidRPr="00E57416">
        <w:rPr>
          <w:rFonts w:ascii="PT Astra Serif" w:hAnsi="PT Astra Serif"/>
          <w:color w:val="auto"/>
          <w:sz w:val="24"/>
          <w:szCs w:val="24"/>
        </w:rPr>
        <w:t>1</w:t>
      </w:r>
      <w:r w:rsidRPr="00E57416">
        <w:rPr>
          <w:rFonts w:ascii="PT Astra Serif" w:hAnsi="PT Astra Serif"/>
          <w:color w:val="auto"/>
          <w:sz w:val="24"/>
          <w:szCs w:val="24"/>
        </w:rPr>
        <w:t xml:space="preserve"> год запланирован в сумме </w:t>
      </w:r>
      <w:r w:rsidR="00E57416" w:rsidRPr="00E57416">
        <w:rPr>
          <w:rFonts w:ascii="PT Astra Serif" w:hAnsi="PT Astra Serif"/>
          <w:color w:val="auto"/>
          <w:sz w:val="24"/>
          <w:szCs w:val="24"/>
        </w:rPr>
        <w:t>4817,2682</w:t>
      </w:r>
      <w:r w:rsidRPr="00E57416">
        <w:rPr>
          <w:rFonts w:ascii="PT Astra Serif" w:hAnsi="PT Astra Serif"/>
          <w:color w:val="auto"/>
          <w:sz w:val="24"/>
          <w:szCs w:val="24"/>
        </w:rPr>
        <w:t xml:space="preserve"> тыс. рублей, что </w:t>
      </w:r>
      <w:r w:rsidR="00250307">
        <w:rPr>
          <w:rFonts w:ascii="PT Astra Serif" w:hAnsi="PT Astra Serif"/>
          <w:color w:val="auto"/>
          <w:sz w:val="24"/>
          <w:szCs w:val="24"/>
        </w:rPr>
        <w:t>выше</w:t>
      </w:r>
      <w:r w:rsidRPr="00E57416">
        <w:rPr>
          <w:rFonts w:ascii="PT Astra Serif" w:hAnsi="PT Astra Serif"/>
          <w:color w:val="auto"/>
          <w:sz w:val="24"/>
          <w:szCs w:val="24"/>
        </w:rPr>
        <w:t xml:space="preserve"> по сравнению с объемом </w:t>
      </w:r>
      <w:r w:rsidR="004F53B8" w:rsidRPr="00E57416">
        <w:rPr>
          <w:rFonts w:ascii="PT Astra Serif" w:hAnsi="PT Astra Serif"/>
          <w:color w:val="auto"/>
          <w:sz w:val="24"/>
          <w:szCs w:val="24"/>
        </w:rPr>
        <w:t>ожидаемого исполнения расходов</w:t>
      </w:r>
      <w:r w:rsidRPr="00E57416">
        <w:rPr>
          <w:rFonts w:ascii="PT Astra Serif" w:hAnsi="PT Astra Serif"/>
          <w:color w:val="auto"/>
          <w:sz w:val="24"/>
          <w:szCs w:val="24"/>
        </w:rPr>
        <w:t xml:space="preserve"> на 20</w:t>
      </w:r>
      <w:r w:rsidR="00E57416" w:rsidRPr="00E57416">
        <w:rPr>
          <w:rFonts w:ascii="PT Astra Serif" w:hAnsi="PT Astra Serif"/>
          <w:color w:val="auto"/>
          <w:sz w:val="24"/>
          <w:szCs w:val="24"/>
        </w:rPr>
        <w:t>20</w:t>
      </w:r>
      <w:r w:rsidRPr="00E57416">
        <w:rPr>
          <w:rFonts w:ascii="PT Astra Serif" w:hAnsi="PT Astra Serif"/>
          <w:color w:val="auto"/>
          <w:sz w:val="24"/>
          <w:szCs w:val="24"/>
        </w:rPr>
        <w:t xml:space="preserve"> год на </w:t>
      </w:r>
      <w:r w:rsidR="00250307">
        <w:rPr>
          <w:rFonts w:ascii="PT Astra Serif" w:hAnsi="PT Astra Serif"/>
          <w:color w:val="auto"/>
          <w:sz w:val="24"/>
          <w:szCs w:val="24"/>
        </w:rPr>
        <w:t>966,54666</w:t>
      </w:r>
      <w:r w:rsidRPr="00E57416">
        <w:rPr>
          <w:rFonts w:ascii="PT Astra Serif" w:hAnsi="PT Astra Serif"/>
          <w:color w:val="auto"/>
          <w:sz w:val="24"/>
          <w:szCs w:val="24"/>
        </w:rPr>
        <w:t xml:space="preserve"> тыс. рублей или на </w:t>
      </w:r>
      <w:r w:rsidR="00F9293E">
        <w:rPr>
          <w:rFonts w:ascii="PT Astra Serif" w:hAnsi="PT Astra Serif"/>
          <w:color w:val="auto"/>
          <w:sz w:val="24"/>
          <w:szCs w:val="24"/>
        </w:rPr>
        <w:t>25</w:t>
      </w:r>
      <w:r w:rsidR="00E57416" w:rsidRPr="00E57416">
        <w:rPr>
          <w:rFonts w:ascii="PT Astra Serif" w:hAnsi="PT Astra Serif"/>
          <w:color w:val="auto"/>
          <w:sz w:val="24"/>
          <w:szCs w:val="24"/>
        </w:rPr>
        <w:t>,</w:t>
      </w:r>
      <w:r w:rsidR="00F9293E">
        <w:rPr>
          <w:rFonts w:ascii="PT Astra Serif" w:hAnsi="PT Astra Serif"/>
          <w:color w:val="auto"/>
          <w:sz w:val="24"/>
          <w:szCs w:val="24"/>
        </w:rPr>
        <w:t>1</w:t>
      </w:r>
      <w:r w:rsidRPr="00E57416">
        <w:rPr>
          <w:rFonts w:ascii="PT Astra Serif" w:hAnsi="PT Astra Serif"/>
          <w:color w:val="auto"/>
          <w:sz w:val="24"/>
          <w:szCs w:val="24"/>
        </w:rPr>
        <w:t>%;</w:t>
      </w:r>
    </w:p>
    <w:p w:rsidR="00C2191D" w:rsidRPr="00E57416" w:rsidRDefault="00C2191D" w:rsidP="00C2191D">
      <w:pPr>
        <w:spacing w:line="0" w:lineRule="atLeast"/>
        <w:jc w:val="both"/>
        <w:rPr>
          <w:rFonts w:ascii="PT Astra Serif" w:hAnsi="PT Astra Serif"/>
          <w:color w:val="auto"/>
          <w:sz w:val="24"/>
          <w:szCs w:val="24"/>
        </w:rPr>
      </w:pPr>
      <w:r w:rsidRPr="00E57416">
        <w:rPr>
          <w:rFonts w:ascii="PT Astra Serif" w:hAnsi="PT Astra Serif"/>
          <w:color w:val="auto"/>
          <w:sz w:val="24"/>
          <w:szCs w:val="24"/>
        </w:rPr>
        <w:t>- на 202</w:t>
      </w:r>
      <w:r w:rsidR="00E57416" w:rsidRPr="00E57416">
        <w:rPr>
          <w:rFonts w:ascii="PT Astra Serif" w:hAnsi="PT Astra Serif"/>
          <w:color w:val="auto"/>
          <w:sz w:val="24"/>
          <w:szCs w:val="24"/>
        </w:rPr>
        <w:t>2</w:t>
      </w:r>
      <w:r w:rsidRPr="00E57416">
        <w:rPr>
          <w:rFonts w:ascii="PT Astra Serif" w:hAnsi="PT Astra Serif"/>
          <w:color w:val="auto"/>
          <w:sz w:val="24"/>
          <w:szCs w:val="24"/>
        </w:rPr>
        <w:t xml:space="preserve"> год запланирован в сумме </w:t>
      </w:r>
      <w:r w:rsidR="00E57416" w:rsidRPr="00E57416">
        <w:rPr>
          <w:rFonts w:ascii="PT Astra Serif" w:hAnsi="PT Astra Serif"/>
          <w:color w:val="auto"/>
          <w:sz w:val="24"/>
          <w:szCs w:val="24"/>
        </w:rPr>
        <w:t>4378,4202</w:t>
      </w:r>
      <w:r w:rsidRPr="00E57416">
        <w:rPr>
          <w:rFonts w:ascii="PT Astra Serif" w:hAnsi="PT Astra Serif"/>
          <w:color w:val="auto"/>
          <w:sz w:val="24"/>
          <w:szCs w:val="24"/>
        </w:rPr>
        <w:t xml:space="preserve"> тыс. рублей, что </w:t>
      </w:r>
      <w:r w:rsidR="00F9293E">
        <w:rPr>
          <w:rFonts w:ascii="PT Astra Serif" w:hAnsi="PT Astra Serif"/>
          <w:color w:val="auto"/>
          <w:sz w:val="24"/>
          <w:szCs w:val="24"/>
        </w:rPr>
        <w:t>выше</w:t>
      </w:r>
      <w:r w:rsidRPr="00E57416">
        <w:rPr>
          <w:rFonts w:ascii="PT Astra Serif" w:hAnsi="PT Astra Serif"/>
          <w:color w:val="auto"/>
          <w:sz w:val="24"/>
          <w:szCs w:val="24"/>
        </w:rPr>
        <w:t xml:space="preserve"> по сравнению с объемом </w:t>
      </w:r>
      <w:r w:rsidR="004F53B8" w:rsidRPr="00E57416">
        <w:rPr>
          <w:rFonts w:ascii="PT Astra Serif" w:hAnsi="PT Astra Serif"/>
          <w:color w:val="auto"/>
          <w:sz w:val="24"/>
          <w:szCs w:val="24"/>
        </w:rPr>
        <w:t xml:space="preserve">ожидаемого исполнения </w:t>
      </w:r>
      <w:r w:rsidRPr="00E57416">
        <w:rPr>
          <w:rFonts w:ascii="PT Astra Serif" w:hAnsi="PT Astra Serif"/>
          <w:color w:val="auto"/>
          <w:sz w:val="24"/>
          <w:szCs w:val="24"/>
        </w:rPr>
        <w:t>на 20</w:t>
      </w:r>
      <w:r w:rsidR="00E57416" w:rsidRPr="00E57416">
        <w:rPr>
          <w:rFonts w:ascii="PT Astra Serif" w:hAnsi="PT Astra Serif"/>
          <w:color w:val="auto"/>
          <w:sz w:val="24"/>
          <w:szCs w:val="24"/>
        </w:rPr>
        <w:t>20</w:t>
      </w:r>
      <w:r w:rsidRPr="00E57416">
        <w:rPr>
          <w:rFonts w:ascii="PT Astra Serif" w:hAnsi="PT Astra Serif"/>
          <w:color w:val="auto"/>
          <w:sz w:val="24"/>
          <w:szCs w:val="24"/>
        </w:rPr>
        <w:t xml:space="preserve"> год на </w:t>
      </w:r>
      <w:r w:rsidR="00F9293E">
        <w:rPr>
          <w:rFonts w:ascii="PT Astra Serif" w:hAnsi="PT Astra Serif"/>
          <w:color w:val="auto"/>
          <w:sz w:val="24"/>
          <w:szCs w:val="24"/>
        </w:rPr>
        <w:t>527,69866</w:t>
      </w:r>
      <w:r w:rsidR="004F53B8" w:rsidRPr="00E57416">
        <w:rPr>
          <w:rFonts w:ascii="PT Astra Serif" w:hAnsi="PT Astra Serif"/>
          <w:color w:val="auto"/>
          <w:sz w:val="24"/>
          <w:szCs w:val="24"/>
        </w:rPr>
        <w:t xml:space="preserve"> тыс. рублей или </w:t>
      </w:r>
      <w:r w:rsidR="00B00257" w:rsidRPr="00E57416">
        <w:rPr>
          <w:rFonts w:ascii="PT Astra Serif" w:hAnsi="PT Astra Serif"/>
          <w:color w:val="auto"/>
          <w:sz w:val="24"/>
          <w:szCs w:val="24"/>
        </w:rPr>
        <w:t xml:space="preserve">на </w:t>
      </w:r>
      <w:r w:rsidR="00F9293E">
        <w:rPr>
          <w:rFonts w:ascii="PT Astra Serif" w:hAnsi="PT Astra Serif"/>
          <w:color w:val="auto"/>
          <w:sz w:val="24"/>
          <w:szCs w:val="24"/>
        </w:rPr>
        <w:t>13,7</w:t>
      </w:r>
      <w:r w:rsidR="00B00257" w:rsidRPr="00E57416">
        <w:rPr>
          <w:rFonts w:ascii="PT Astra Serif" w:hAnsi="PT Astra Serif"/>
          <w:color w:val="auto"/>
          <w:sz w:val="24"/>
          <w:szCs w:val="24"/>
        </w:rPr>
        <w:t>%</w:t>
      </w:r>
      <w:r w:rsidRPr="00E57416">
        <w:rPr>
          <w:rFonts w:ascii="PT Astra Serif" w:hAnsi="PT Astra Serif"/>
          <w:color w:val="auto"/>
          <w:sz w:val="24"/>
          <w:szCs w:val="24"/>
        </w:rPr>
        <w:t>;</w:t>
      </w:r>
    </w:p>
    <w:p w:rsidR="00C2191D" w:rsidRPr="00E57416" w:rsidRDefault="00C2191D" w:rsidP="00C2191D">
      <w:pPr>
        <w:spacing w:line="0" w:lineRule="atLeast"/>
        <w:jc w:val="both"/>
        <w:rPr>
          <w:rFonts w:ascii="PT Astra Serif" w:hAnsi="PT Astra Serif"/>
          <w:color w:val="auto"/>
          <w:sz w:val="24"/>
          <w:szCs w:val="24"/>
        </w:rPr>
      </w:pPr>
      <w:r w:rsidRPr="00E57416">
        <w:rPr>
          <w:rFonts w:ascii="PT Astra Serif" w:hAnsi="PT Astra Serif"/>
          <w:color w:val="auto"/>
          <w:sz w:val="24"/>
          <w:szCs w:val="24"/>
        </w:rPr>
        <w:t>- на 202</w:t>
      </w:r>
      <w:r w:rsidR="00E57416" w:rsidRPr="00E57416">
        <w:rPr>
          <w:rFonts w:ascii="PT Astra Serif" w:hAnsi="PT Astra Serif"/>
          <w:color w:val="auto"/>
          <w:sz w:val="24"/>
          <w:szCs w:val="24"/>
        </w:rPr>
        <w:t>3</w:t>
      </w:r>
      <w:r w:rsidRPr="00E57416">
        <w:rPr>
          <w:rFonts w:ascii="PT Astra Serif" w:hAnsi="PT Astra Serif"/>
          <w:color w:val="auto"/>
          <w:sz w:val="24"/>
          <w:szCs w:val="24"/>
        </w:rPr>
        <w:t xml:space="preserve"> год запланирован в сумме </w:t>
      </w:r>
      <w:r w:rsidR="00E57416" w:rsidRPr="00E57416">
        <w:rPr>
          <w:rFonts w:ascii="PT Astra Serif" w:hAnsi="PT Astra Serif"/>
          <w:color w:val="auto"/>
          <w:sz w:val="24"/>
          <w:szCs w:val="24"/>
        </w:rPr>
        <w:t>4546,5362</w:t>
      </w:r>
      <w:r w:rsidRPr="00E57416">
        <w:rPr>
          <w:rFonts w:ascii="PT Astra Serif" w:hAnsi="PT Astra Serif"/>
          <w:color w:val="auto"/>
          <w:sz w:val="24"/>
          <w:szCs w:val="24"/>
        </w:rPr>
        <w:t xml:space="preserve"> тыс. рублей</w:t>
      </w:r>
      <w:r w:rsidR="004F53B8" w:rsidRPr="00E57416">
        <w:rPr>
          <w:rFonts w:ascii="PT Astra Serif" w:hAnsi="PT Astra Serif"/>
          <w:color w:val="auto"/>
          <w:sz w:val="24"/>
          <w:szCs w:val="24"/>
        </w:rPr>
        <w:t>, что</w:t>
      </w:r>
      <w:r w:rsidRPr="00E57416">
        <w:rPr>
          <w:rFonts w:ascii="PT Astra Serif" w:hAnsi="PT Astra Serif"/>
          <w:color w:val="auto"/>
          <w:sz w:val="24"/>
          <w:szCs w:val="24"/>
        </w:rPr>
        <w:t xml:space="preserve"> </w:t>
      </w:r>
      <w:r w:rsidR="00F9293E">
        <w:rPr>
          <w:rFonts w:ascii="PT Astra Serif" w:hAnsi="PT Astra Serif"/>
          <w:color w:val="auto"/>
          <w:sz w:val="24"/>
          <w:szCs w:val="24"/>
        </w:rPr>
        <w:t xml:space="preserve">выше </w:t>
      </w:r>
      <w:r w:rsidRPr="00E57416">
        <w:rPr>
          <w:rFonts w:ascii="PT Astra Serif" w:hAnsi="PT Astra Serif"/>
          <w:color w:val="auto"/>
          <w:sz w:val="24"/>
          <w:szCs w:val="24"/>
        </w:rPr>
        <w:t xml:space="preserve">по сравнению с объемом </w:t>
      </w:r>
      <w:r w:rsidR="004F53B8" w:rsidRPr="00E57416">
        <w:rPr>
          <w:rFonts w:ascii="PT Astra Serif" w:hAnsi="PT Astra Serif"/>
          <w:color w:val="auto"/>
          <w:sz w:val="24"/>
          <w:szCs w:val="24"/>
        </w:rPr>
        <w:t>ожидаемого исполнения</w:t>
      </w:r>
      <w:r w:rsidRPr="00E57416">
        <w:rPr>
          <w:rFonts w:ascii="PT Astra Serif" w:hAnsi="PT Astra Serif"/>
          <w:color w:val="auto"/>
          <w:sz w:val="24"/>
          <w:szCs w:val="24"/>
        </w:rPr>
        <w:t xml:space="preserve"> расходов на 20</w:t>
      </w:r>
      <w:r w:rsidR="00E57416" w:rsidRPr="00E57416">
        <w:rPr>
          <w:rFonts w:ascii="PT Astra Serif" w:hAnsi="PT Astra Serif"/>
          <w:color w:val="auto"/>
          <w:sz w:val="24"/>
          <w:szCs w:val="24"/>
        </w:rPr>
        <w:t>20</w:t>
      </w:r>
      <w:r w:rsidRPr="00E57416">
        <w:rPr>
          <w:rFonts w:ascii="PT Astra Serif" w:hAnsi="PT Astra Serif"/>
          <w:color w:val="auto"/>
          <w:sz w:val="24"/>
          <w:szCs w:val="24"/>
        </w:rPr>
        <w:t xml:space="preserve"> год на </w:t>
      </w:r>
      <w:r w:rsidR="00F9293E">
        <w:rPr>
          <w:rFonts w:ascii="PT Astra Serif" w:hAnsi="PT Astra Serif"/>
          <w:color w:val="auto"/>
          <w:sz w:val="24"/>
          <w:szCs w:val="24"/>
        </w:rPr>
        <w:t>695,81466</w:t>
      </w:r>
      <w:r w:rsidRPr="00E57416">
        <w:rPr>
          <w:rFonts w:ascii="PT Astra Serif" w:hAnsi="PT Astra Serif"/>
          <w:color w:val="auto"/>
          <w:sz w:val="24"/>
          <w:szCs w:val="24"/>
        </w:rPr>
        <w:t xml:space="preserve"> тыс. рублей или </w:t>
      </w:r>
      <w:r w:rsidR="00B00257" w:rsidRPr="00E57416">
        <w:rPr>
          <w:rFonts w:ascii="PT Astra Serif" w:hAnsi="PT Astra Serif"/>
          <w:color w:val="auto"/>
          <w:sz w:val="24"/>
          <w:szCs w:val="24"/>
        </w:rPr>
        <w:t xml:space="preserve">на </w:t>
      </w:r>
      <w:r w:rsidR="00E57416" w:rsidRPr="00E57416">
        <w:rPr>
          <w:rFonts w:ascii="PT Astra Serif" w:hAnsi="PT Astra Serif"/>
          <w:color w:val="auto"/>
          <w:sz w:val="24"/>
          <w:szCs w:val="24"/>
        </w:rPr>
        <w:t>1</w:t>
      </w:r>
      <w:r w:rsidR="00F9293E">
        <w:rPr>
          <w:rFonts w:ascii="PT Astra Serif" w:hAnsi="PT Astra Serif"/>
          <w:color w:val="auto"/>
          <w:sz w:val="24"/>
          <w:szCs w:val="24"/>
        </w:rPr>
        <w:t>8</w:t>
      </w:r>
      <w:r w:rsidR="00E57416" w:rsidRPr="00E57416">
        <w:rPr>
          <w:rFonts w:ascii="PT Astra Serif" w:hAnsi="PT Astra Serif"/>
          <w:color w:val="auto"/>
          <w:sz w:val="24"/>
          <w:szCs w:val="24"/>
        </w:rPr>
        <w:t>,1</w:t>
      </w:r>
      <w:r w:rsidR="00F9293E">
        <w:rPr>
          <w:rFonts w:ascii="PT Astra Serif" w:hAnsi="PT Astra Serif"/>
          <w:color w:val="auto"/>
          <w:sz w:val="24"/>
          <w:szCs w:val="24"/>
        </w:rPr>
        <w:t>%</w:t>
      </w:r>
      <w:r w:rsidR="004F53B8" w:rsidRPr="00E57416">
        <w:rPr>
          <w:rFonts w:ascii="PT Astra Serif" w:hAnsi="PT Astra Serif"/>
          <w:color w:val="auto"/>
          <w:sz w:val="24"/>
          <w:szCs w:val="24"/>
        </w:rPr>
        <w:t>.</w:t>
      </w:r>
    </w:p>
    <w:p w:rsidR="00CB08A2" w:rsidRPr="0027774D" w:rsidRDefault="00CB08A2" w:rsidP="00CB08A2">
      <w:pPr>
        <w:spacing w:line="0" w:lineRule="atLeast"/>
        <w:jc w:val="both"/>
        <w:rPr>
          <w:rFonts w:ascii="PT Astra Serif" w:hAnsi="PT Astra Serif"/>
          <w:color w:val="auto"/>
          <w:sz w:val="24"/>
          <w:szCs w:val="24"/>
        </w:rPr>
      </w:pPr>
      <w:r w:rsidRPr="0027774D">
        <w:rPr>
          <w:rFonts w:ascii="PT Astra Serif" w:hAnsi="PT Astra Serif"/>
          <w:color w:val="auto"/>
          <w:sz w:val="24"/>
          <w:szCs w:val="24"/>
        </w:rPr>
        <w:t>1</w:t>
      </w:r>
      <w:r w:rsidR="00F514CB" w:rsidRPr="0027774D">
        <w:rPr>
          <w:rFonts w:ascii="PT Astra Serif" w:hAnsi="PT Astra Serif"/>
          <w:color w:val="auto"/>
          <w:sz w:val="24"/>
          <w:szCs w:val="24"/>
        </w:rPr>
        <w:t>1</w:t>
      </w:r>
      <w:r w:rsidRPr="0027774D">
        <w:rPr>
          <w:rFonts w:ascii="PT Astra Serif" w:hAnsi="PT Astra Serif"/>
          <w:color w:val="auto"/>
          <w:sz w:val="24"/>
          <w:szCs w:val="24"/>
        </w:rPr>
        <w:t>. Проектом решения в соответствии с требованиями ст. 184.1 БК РФ установлен общий объем бюджетных ассигнований, направляемый на исполнение публичных нормативных обязательств в 20</w:t>
      </w:r>
      <w:r w:rsidR="00D94FAE" w:rsidRPr="0027774D">
        <w:rPr>
          <w:rFonts w:ascii="PT Astra Serif" w:hAnsi="PT Astra Serif"/>
          <w:color w:val="auto"/>
          <w:sz w:val="24"/>
          <w:szCs w:val="24"/>
        </w:rPr>
        <w:t>2</w:t>
      </w:r>
      <w:r w:rsidR="00E57416" w:rsidRPr="0027774D">
        <w:rPr>
          <w:rFonts w:ascii="PT Astra Serif" w:hAnsi="PT Astra Serif"/>
          <w:color w:val="auto"/>
          <w:sz w:val="24"/>
          <w:szCs w:val="24"/>
        </w:rPr>
        <w:t>1</w:t>
      </w:r>
      <w:r w:rsidRPr="0027774D">
        <w:rPr>
          <w:rFonts w:ascii="PT Astra Serif" w:hAnsi="PT Astra Serif"/>
          <w:color w:val="auto"/>
          <w:sz w:val="24"/>
          <w:szCs w:val="24"/>
        </w:rPr>
        <w:t xml:space="preserve"> году в сумме </w:t>
      </w:r>
      <w:r w:rsidR="0027774D" w:rsidRPr="0027774D">
        <w:rPr>
          <w:rFonts w:ascii="PT Astra Serif" w:hAnsi="PT Astra Serif"/>
          <w:color w:val="auto"/>
          <w:sz w:val="24"/>
          <w:szCs w:val="24"/>
        </w:rPr>
        <w:t>80</w:t>
      </w:r>
      <w:r w:rsidRPr="0027774D">
        <w:rPr>
          <w:rFonts w:ascii="PT Astra Serif" w:hAnsi="PT Astra Serif"/>
          <w:color w:val="auto"/>
          <w:sz w:val="24"/>
          <w:szCs w:val="24"/>
        </w:rPr>
        <w:t>,0 тыс. рублей</w:t>
      </w:r>
      <w:r w:rsidR="00F514CB" w:rsidRPr="0027774D">
        <w:rPr>
          <w:rFonts w:ascii="PT Astra Serif" w:hAnsi="PT Astra Serif"/>
          <w:color w:val="auto"/>
          <w:sz w:val="24"/>
          <w:szCs w:val="24"/>
        </w:rPr>
        <w:t>, в 202</w:t>
      </w:r>
      <w:r w:rsidR="0027774D" w:rsidRPr="0027774D">
        <w:rPr>
          <w:rFonts w:ascii="PT Astra Serif" w:hAnsi="PT Astra Serif"/>
          <w:color w:val="auto"/>
          <w:sz w:val="24"/>
          <w:szCs w:val="24"/>
        </w:rPr>
        <w:t>2</w:t>
      </w:r>
      <w:r w:rsidR="00F514CB" w:rsidRPr="0027774D">
        <w:rPr>
          <w:rFonts w:ascii="PT Astra Serif" w:hAnsi="PT Astra Serif"/>
          <w:color w:val="auto"/>
          <w:sz w:val="24"/>
          <w:szCs w:val="24"/>
        </w:rPr>
        <w:t xml:space="preserve"> год</w:t>
      </w:r>
      <w:r w:rsidR="0027774D" w:rsidRPr="0027774D">
        <w:rPr>
          <w:rFonts w:ascii="PT Astra Serif" w:hAnsi="PT Astra Serif"/>
          <w:color w:val="auto"/>
          <w:sz w:val="24"/>
          <w:szCs w:val="24"/>
        </w:rPr>
        <w:t xml:space="preserve"> в сумме 139,0 тыс. рублей</w:t>
      </w:r>
      <w:r w:rsidR="00F514CB" w:rsidRPr="0027774D">
        <w:rPr>
          <w:rFonts w:ascii="PT Astra Serif" w:hAnsi="PT Astra Serif"/>
          <w:color w:val="auto"/>
          <w:sz w:val="24"/>
          <w:szCs w:val="24"/>
        </w:rPr>
        <w:t xml:space="preserve"> </w:t>
      </w:r>
      <w:r w:rsidR="00D14EDA" w:rsidRPr="0027774D">
        <w:rPr>
          <w:rFonts w:ascii="PT Astra Serif" w:hAnsi="PT Astra Serif"/>
          <w:color w:val="auto"/>
          <w:sz w:val="24"/>
          <w:szCs w:val="24"/>
        </w:rPr>
        <w:t>и</w:t>
      </w:r>
      <w:r w:rsidR="00F514CB" w:rsidRPr="0027774D">
        <w:rPr>
          <w:rFonts w:ascii="PT Astra Serif" w:hAnsi="PT Astra Serif"/>
          <w:color w:val="auto"/>
          <w:sz w:val="24"/>
          <w:szCs w:val="24"/>
        </w:rPr>
        <w:t xml:space="preserve"> 202</w:t>
      </w:r>
      <w:r w:rsidR="0027774D" w:rsidRPr="0027774D">
        <w:rPr>
          <w:rFonts w:ascii="PT Astra Serif" w:hAnsi="PT Astra Serif"/>
          <w:color w:val="auto"/>
          <w:sz w:val="24"/>
          <w:szCs w:val="24"/>
        </w:rPr>
        <w:t>3</w:t>
      </w:r>
      <w:r w:rsidR="00F514CB" w:rsidRPr="0027774D">
        <w:rPr>
          <w:rFonts w:ascii="PT Astra Serif" w:hAnsi="PT Astra Serif"/>
          <w:color w:val="auto"/>
          <w:sz w:val="24"/>
          <w:szCs w:val="24"/>
        </w:rPr>
        <w:t xml:space="preserve"> год – </w:t>
      </w:r>
      <w:r w:rsidR="0027774D" w:rsidRPr="0027774D">
        <w:rPr>
          <w:rFonts w:ascii="PT Astra Serif" w:hAnsi="PT Astra Serif"/>
          <w:color w:val="auto"/>
          <w:sz w:val="24"/>
          <w:szCs w:val="24"/>
        </w:rPr>
        <w:t>180,0</w:t>
      </w:r>
      <w:r w:rsidR="00F514CB" w:rsidRPr="0027774D">
        <w:rPr>
          <w:rFonts w:ascii="PT Astra Serif" w:hAnsi="PT Astra Serif"/>
          <w:color w:val="auto"/>
          <w:sz w:val="24"/>
          <w:szCs w:val="24"/>
        </w:rPr>
        <w:t xml:space="preserve"> тыс. рублей</w:t>
      </w:r>
      <w:r w:rsidR="00D14EDA" w:rsidRPr="0027774D">
        <w:rPr>
          <w:rFonts w:ascii="PT Astra Serif" w:hAnsi="PT Astra Serif"/>
          <w:color w:val="auto"/>
          <w:sz w:val="24"/>
          <w:szCs w:val="24"/>
        </w:rPr>
        <w:t xml:space="preserve"> в год</w:t>
      </w:r>
      <w:r w:rsidRPr="0027774D">
        <w:rPr>
          <w:rFonts w:ascii="PT Astra Serif" w:hAnsi="PT Astra Serif"/>
          <w:color w:val="auto"/>
          <w:sz w:val="24"/>
          <w:szCs w:val="24"/>
        </w:rPr>
        <w:t>.</w:t>
      </w:r>
    </w:p>
    <w:p w:rsidR="00CB08A2" w:rsidRPr="0027774D" w:rsidRDefault="00CB08A2" w:rsidP="00CB08A2">
      <w:pPr>
        <w:spacing w:line="0" w:lineRule="atLeast"/>
        <w:jc w:val="both"/>
        <w:rPr>
          <w:rFonts w:ascii="PT Astra Serif" w:hAnsi="PT Astra Serif"/>
          <w:color w:val="auto"/>
          <w:sz w:val="24"/>
          <w:szCs w:val="24"/>
        </w:rPr>
      </w:pPr>
      <w:r w:rsidRPr="0027774D">
        <w:rPr>
          <w:rFonts w:ascii="PT Astra Serif" w:hAnsi="PT Astra Serif"/>
          <w:color w:val="auto"/>
          <w:sz w:val="24"/>
          <w:szCs w:val="24"/>
        </w:rPr>
        <w:t>1</w:t>
      </w:r>
      <w:r w:rsidR="00CE3F4C" w:rsidRPr="0027774D">
        <w:rPr>
          <w:rFonts w:ascii="PT Astra Serif" w:hAnsi="PT Astra Serif"/>
          <w:color w:val="auto"/>
          <w:sz w:val="24"/>
          <w:szCs w:val="24"/>
        </w:rPr>
        <w:t>2</w:t>
      </w:r>
      <w:r w:rsidRPr="0027774D">
        <w:rPr>
          <w:rFonts w:ascii="PT Astra Serif" w:hAnsi="PT Astra Serif"/>
          <w:color w:val="auto"/>
          <w:sz w:val="24"/>
          <w:szCs w:val="24"/>
        </w:rPr>
        <w:t>. Бюджет муниципального образования «</w:t>
      </w:r>
      <w:r w:rsidR="00D14EDA" w:rsidRPr="0027774D">
        <w:rPr>
          <w:rFonts w:ascii="PT Astra Serif" w:hAnsi="PT Astra Serif"/>
          <w:color w:val="auto"/>
          <w:sz w:val="24"/>
          <w:szCs w:val="24"/>
        </w:rPr>
        <w:t xml:space="preserve">Гимовское </w:t>
      </w:r>
      <w:r w:rsidRPr="0027774D">
        <w:rPr>
          <w:rFonts w:ascii="PT Astra Serif" w:hAnsi="PT Astra Serif"/>
          <w:color w:val="auto"/>
          <w:sz w:val="24"/>
          <w:szCs w:val="24"/>
        </w:rPr>
        <w:t>сельское поселение» на 20</w:t>
      </w:r>
      <w:r w:rsidR="00D94FAE" w:rsidRPr="0027774D">
        <w:rPr>
          <w:rFonts w:ascii="PT Astra Serif" w:hAnsi="PT Astra Serif"/>
          <w:color w:val="auto"/>
          <w:sz w:val="24"/>
          <w:szCs w:val="24"/>
        </w:rPr>
        <w:t>2</w:t>
      </w:r>
      <w:r w:rsidR="0027774D" w:rsidRPr="0027774D">
        <w:rPr>
          <w:rFonts w:ascii="PT Astra Serif" w:hAnsi="PT Astra Serif"/>
          <w:color w:val="auto"/>
          <w:sz w:val="24"/>
          <w:szCs w:val="24"/>
        </w:rPr>
        <w:t>1</w:t>
      </w:r>
      <w:r w:rsidRPr="0027774D">
        <w:rPr>
          <w:rFonts w:ascii="PT Astra Serif" w:hAnsi="PT Astra Serif"/>
          <w:color w:val="auto"/>
          <w:sz w:val="24"/>
          <w:szCs w:val="24"/>
        </w:rPr>
        <w:t xml:space="preserve"> год сбалансирован. Проектом решения  на 20</w:t>
      </w:r>
      <w:r w:rsidR="00D94FAE" w:rsidRPr="0027774D">
        <w:rPr>
          <w:rFonts w:ascii="PT Astra Serif" w:hAnsi="PT Astra Serif"/>
          <w:color w:val="auto"/>
          <w:sz w:val="24"/>
          <w:szCs w:val="24"/>
        </w:rPr>
        <w:t>2</w:t>
      </w:r>
      <w:r w:rsidR="0027774D" w:rsidRPr="0027774D">
        <w:rPr>
          <w:rFonts w:ascii="PT Astra Serif" w:hAnsi="PT Astra Serif"/>
          <w:color w:val="auto"/>
          <w:sz w:val="24"/>
          <w:szCs w:val="24"/>
        </w:rPr>
        <w:t>1</w:t>
      </w:r>
      <w:r w:rsidRPr="0027774D">
        <w:rPr>
          <w:rFonts w:ascii="PT Astra Serif" w:hAnsi="PT Astra Serif"/>
          <w:color w:val="auto"/>
          <w:sz w:val="24"/>
          <w:szCs w:val="24"/>
        </w:rPr>
        <w:t xml:space="preserve"> год исполнение бюджета МО «</w:t>
      </w:r>
      <w:r w:rsidR="00D14EDA" w:rsidRPr="0027774D">
        <w:rPr>
          <w:rFonts w:ascii="PT Astra Serif" w:hAnsi="PT Astra Serif"/>
          <w:color w:val="auto"/>
          <w:sz w:val="24"/>
          <w:szCs w:val="24"/>
        </w:rPr>
        <w:t>Гимовское</w:t>
      </w:r>
      <w:r w:rsidRPr="0027774D">
        <w:rPr>
          <w:rFonts w:ascii="PT Astra Serif" w:hAnsi="PT Astra Serif"/>
          <w:color w:val="auto"/>
          <w:sz w:val="24"/>
          <w:szCs w:val="24"/>
        </w:rPr>
        <w:t xml:space="preserve"> сельское поселение» предусмотрено с дефицитом </w:t>
      </w:r>
      <w:r w:rsidR="00C2191D" w:rsidRPr="0027774D">
        <w:rPr>
          <w:rFonts w:ascii="PT Astra Serif" w:hAnsi="PT Astra Serif"/>
          <w:color w:val="auto"/>
          <w:sz w:val="24"/>
          <w:szCs w:val="24"/>
        </w:rPr>
        <w:t>в сумме 0,0 тыс. рублей, на 202</w:t>
      </w:r>
      <w:r w:rsidR="0027774D" w:rsidRPr="0027774D">
        <w:rPr>
          <w:rFonts w:ascii="PT Astra Serif" w:hAnsi="PT Astra Serif"/>
          <w:color w:val="auto"/>
          <w:sz w:val="24"/>
          <w:szCs w:val="24"/>
        </w:rPr>
        <w:t>2</w:t>
      </w:r>
      <w:r w:rsidR="00C2191D" w:rsidRPr="0027774D">
        <w:rPr>
          <w:rFonts w:ascii="PT Astra Serif" w:hAnsi="PT Astra Serif"/>
          <w:color w:val="auto"/>
          <w:sz w:val="24"/>
          <w:szCs w:val="24"/>
        </w:rPr>
        <w:t xml:space="preserve"> год с дефицитом в сумме 0,0 тыс. рублей, на 202</w:t>
      </w:r>
      <w:r w:rsidR="0027774D" w:rsidRPr="0027774D">
        <w:rPr>
          <w:rFonts w:ascii="PT Astra Serif" w:hAnsi="PT Astra Serif"/>
          <w:color w:val="auto"/>
          <w:sz w:val="24"/>
          <w:szCs w:val="24"/>
        </w:rPr>
        <w:t>3</w:t>
      </w:r>
      <w:r w:rsidR="00C2191D" w:rsidRPr="0027774D">
        <w:rPr>
          <w:rFonts w:ascii="PT Astra Serif" w:hAnsi="PT Astra Serif"/>
          <w:color w:val="auto"/>
          <w:sz w:val="24"/>
          <w:szCs w:val="24"/>
        </w:rPr>
        <w:t xml:space="preserve"> год с дефицитом в сумме 0,0 тыс. рублей.</w:t>
      </w:r>
    </w:p>
    <w:p w:rsidR="00CE3F4C" w:rsidRPr="0027774D" w:rsidRDefault="00CB08A2" w:rsidP="00CB08A2">
      <w:pPr>
        <w:spacing w:line="0" w:lineRule="atLeast"/>
        <w:jc w:val="both"/>
        <w:rPr>
          <w:rFonts w:ascii="PT Astra Serif" w:hAnsi="PT Astra Serif"/>
          <w:iCs/>
          <w:color w:val="auto"/>
          <w:sz w:val="24"/>
          <w:szCs w:val="24"/>
        </w:rPr>
      </w:pPr>
      <w:r w:rsidRPr="0027774D">
        <w:rPr>
          <w:rFonts w:ascii="PT Astra Serif" w:hAnsi="PT Astra Serif"/>
          <w:color w:val="auto"/>
          <w:sz w:val="24"/>
          <w:szCs w:val="24"/>
        </w:rPr>
        <w:t>1</w:t>
      </w:r>
      <w:r w:rsidR="00CE3F4C" w:rsidRPr="0027774D">
        <w:rPr>
          <w:rFonts w:ascii="PT Astra Serif" w:hAnsi="PT Astra Serif"/>
          <w:color w:val="auto"/>
          <w:sz w:val="24"/>
          <w:szCs w:val="24"/>
        </w:rPr>
        <w:t>3</w:t>
      </w:r>
      <w:r w:rsidRPr="0027774D">
        <w:rPr>
          <w:rFonts w:ascii="PT Astra Serif" w:hAnsi="PT Astra Serif"/>
          <w:color w:val="auto"/>
          <w:sz w:val="24"/>
          <w:szCs w:val="24"/>
        </w:rPr>
        <w:t xml:space="preserve">. </w:t>
      </w:r>
      <w:r w:rsidR="00C2191D" w:rsidRPr="0027774D">
        <w:rPr>
          <w:rFonts w:ascii="PT Astra Serif" w:hAnsi="PT Astra Serif"/>
          <w:color w:val="auto"/>
          <w:sz w:val="24"/>
          <w:szCs w:val="24"/>
        </w:rPr>
        <w:t>В</w:t>
      </w:r>
      <w:r w:rsidR="00C2191D" w:rsidRPr="0027774D">
        <w:rPr>
          <w:rFonts w:ascii="PT Astra Serif" w:hAnsi="PT Astra Serif"/>
          <w:iCs/>
          <w:color w:val="auto"/>
          <w:sz w:val="24"/>
          <w:szCs w:val="24"/>
        </w:rPr>
        <w:t xml:space="preserve">ерхний предел муниципального внутреннего долга </w:t>
      </w:r>
      <w:r w:rsidR="00CE3F4C" w:rsidRPr="0027774D">
        <w:rPr>
          <w:rFonts w:ascii="PT Astra Serif" w:hAnsi="PT Astra Serif"/>
          <w:iCs/>
          <w:color w:val="auto"/>
          <w:sz w:val="24"/>
          <w:szCs w:val="24"/>
        </w:rPr>
        <w:t>установлен:</w:t>
      </w:r>
    </w:p>
    <w:p w:rsidR="00CE3F4C" w:rsidRPr="0027774D" w:rsidRDefault="00CE3F4C" w:rsidP="00CB08A2">
      <w:pPr>
        <w:spacing w:line="0" w:lineRule="atLeast"/>
        <w:jc w:val="both"/>
        <w:rPr>
          <w:rFonts w:ascii="PT Astra Serif" w:hAnsi="PT Astra Serif"/>
          <w:iCs/>
          <w:color w:val="auto"/>
          <w:sz w:val="24"/>
          <w:szCs w:val="24"/>
        </w:rPr>
      </w:pPr>
      <w:r w:rsidRPr="0027774D">
        <w:rPr>
          <w:rFonts w:ascii="PT Astra Serif" w:hAnsi="PT Astra Serif"/>
          <w:iCs/>
          <w:color w:val="auto"/>
          <w:sz w:val="24"/>
          <w:szCs w:val="24"/>
        </w:rPr>
        <w:t xml:space="preserve">- </w:t>
      </w:r>
      <w:r w:rsidR="00C2191D" w:rsidRPr="0027774D">
        <w:rPr>
          <w:rFonts w:ascii="PT Astra Serif" w:hAnsi="PT Astra Serif"/>
          <w:iCs/>
          <w:color w:val="auto"/>
          <w:sz w:val="24"/>
          <w:szCs w:val="24"/>
        </w:rPr>
        <w:t>по состоянию на 01 января 20</w:t>
      </w:r>
      <w:r w:rsidRPr="0027774D">
        <w:rPr>
          <w:rFonts w:ascii="PT Astra Serif" w:hAnsi="PT Astra Serif"/>
          <w:iCs/>
          <w:color w:val="auto"/>
          <w:sz w:val="24"/>
          <w:szCs w:val="24"/>
        </w:rPr>
        <w:t>2</w:t>
      </w:r>
      <w:r w:rsidR="0027774D" w:rsidRPr="0027774D">
        <w:rPr>
          <w:rFonts w:ascii="PT Astra Serif" w:hAnsi="PT Astra Serif"/>
          <w:iCs/>
          <w:color w:val="auto"/>
          <w:sz w:val="24"/>
          <w:szCs w:val="24"/>
        </w:rPr>
        <w:t>2</w:t>
      </w:r>
      <w:r w:rsidR="00C2191D" w:rsidRPr="0027774D">
        <w:rPr>
          <w:rFonts w:ascii="PT Astra Serif" w:hAnsi="PT Astra Serif"/>
          <w:iCs/>
          <w:color w:val="auto"/>
          <w:sz w:val="24"/>
          <w:szCs w:val="24"/>
        </w:rPr>
        <w:t xml:space="preserve"> года в размере 0,00 тыс. рублей. Предельный объем обязательств по муниципальным гарантиям установлен в сумме 0,00 рублей</w:t>
      </w:r>
      <w:r w:rsidRPr="0027774D">
        <w:rPr>
          <w:rFonts w:ascii="PT Astra Serif" w:hAnsi="PT Astra Serif"/>
          <w:iCs/>
          <w:color w:val="auto"/>
          <w:sz w:val="24"/>
          <w:szCs w:val="24"/>
        </w:rPr>
        <w:t>;</w:t>
      </w:r>
    </w:p>
    <w:p w:rsidR="00CE3F4C" w:rsidRPr="0027774D" w:rsidRDefault="00CE3F4C" w:rsidP="00CE3F4C">
      <w:pPr>
        <w:spacing w:line="0" w:lineRule="atLeast"/>
        <w:jc w:val="both"/>
        <w:rPr>
          <w:rFonts w:ascii="PT Astra Serif" w:hAnsi="PT Astra Serif"/>
          <w:iCs/>
          <w:color w:val="auto"/>
          <w:sz w:val="24"/>
          <w:szCs w:val="24"/>
        </w:rPr>
      </w:pPr>
      <w:r w:rsidRPr="0027774D">
        <w:rPr>
          <w:rFonts w:ascii="PT Astra Serif" w:hAnsi="PT Astra Serif"/>
          <w:iCs/>
          <w:color w:val="auto"/>
          <w:sz w:val="24"/>
          <w:szCs w:val="24"/>
        </w:rPr>
        <w:t>- по состоянию на 01 января 202</w:t>
      </w:r>
      <w:r w:rsidR="0027774D" w:rsidRPr="0027774D">
        <w:rPr>
          <w:rFonts w:ascii="PT Astra Serif" w:hAnsi="PT Astra Serif"/>
          <w:iCs/>
          <w:color w:val="auto"/>
          <w:sz w:val="24"/>
          <w:szCs w:val="24"/>
        </w:rPr>
        <w:t>3</w:t>
      </w:r>
      <w:r w:rsidRPr="0027774D">
        <w:rPr>
          <w:rFonts w:ascii="PT Astra Serif" w:hAnsi="PT Astra Serif"/>
          <w:iCs/>
          <w:color w:val="auto"/>
          <w:sz w:val="24"/>
          <w:szCs w:val="24"/>
        </w:rPr>
        <w:t xml:space="preserve"> года в размере 0,00 тыс. рублей. Предельный объем обязательств по муниципальным гарантиям установлен в сумме 0,00 рублей;</w:t>
      </w:r>
    </w:p>
    <w:p w:rsidR="00CE3F4C" w:rsidRPr="0027774D" w:rsidRDefault="00CE3F4C" w:rsidP="00CE3F4C">
      <w:pPr>
        <w:spacing w:line="0" w:lineRule="atLeast"/>
        <w:jc w:val="both"/>
        <w:rPr>
          <w:rFonts w:ascii="PT Astra Serif" w:hAnsi="PT Astra Serif"/>
          <w:iCs/>
          <w:color w:val="auto"/>
          <w:sz w:val="24"/>
          <w:szCs w:val="24"/>
        </w:rPr>
      </w:pPr>
      <w:r w:rsidRPr="0027774D">
        <w:rPr>
          <w:rFonts w:ascii="PT Astra Serif" w:hAnsi="PT Astra Serif"/>
          <w:iCs/>
          <w:color w:val="auto"/>
          <w:sz w:val="24"/>
          <w:szCs w:val="24"/>
        </w:rPr>
        <w:t>- по состоянию на 01 января 202</w:t>
      </w:r>
      <w:r w:rsidR="0027774D" w:rsidRPr="0027774D">
        <w:rPr>
          <w:rFonts w:ascii="PT Astra Serif" w:hAnsi="PT Astra Serif"/>
          <w:iCs/>
          <w:color w:val="auto"/>
          <w:sz w:val="24"/>
          <w:szCs w:val="24"/>
        </w:rPr>
        <w:t>4</w:t>
      </w:r>
      <w:r w:rsidRPr="0027774D">
        <w:rPr>
          <w:rFonts w:ascii="PT Astra Serif" w:hAnsi="PT Astra Serif"/>
          <w:iCs/>
          <w:color w:val="auto"/>
          <w:sz w:val="24"/>
          <w:szCs w:val="24"/>
        </w:rPr>
        <w:t xml:space="preserve"> года в размере 0,00 тыс. рублей. Предельный объем обязательств по муниципальным гарантиям установлен в сумме 0,00 рублей;</w:t>
      </w:r>
    </w:p>
    <w:p w:rsidR="0027774D" w:rsidRPr="00BD42F1" w:rsidRDefault="00C52B5E" w:rsidP="0027774D">
      <w:pPr>
        <w:tabs>
          <w:tab w:val="left" w:pos="3060"/>
        </w:tabs>
        <w:jc w:val="both"/>
        <w:rPr>
          <w:rFonts w:ascii="PT Astra Serif" w:hAnsi="PT Astra Serif"/>
          <w:color w:val="auto"/>
          <w:sz w:val="24"/>
          <w:szCs w:val="24"/>
        </w:rPr>
      </w:pPr>
      <w:r w:rsidRPr="0027774D">
        <w:rPr>
          <w:rFonts w:ascii="PT Astra Serif" w:hAnsi="PT Astra Serif"/>
          <w:color w:val="auto"/>
          <w:sz w:val="24"/>
          <w:szCs w:val="24"/>
        </w:rPr>
        <w:t xml:space="preserve">14. </w:t>
      </w:r>
      <w:r w:rsidR="0027774D" w:rsidRPr="0027774D">
        <w:rPr>
          <w:rFonts w:ascii="PT Astra Serif" w:hAnsi="PT Astra Serif"/>
          <w:color w:val="auto"/>
          <w:sz w:val="24"/>
          <w:szCs w:val="24"/>
        </w:rPr>
        <w:t xml:space="preserve">Проектом решения на 2021 год и на плановый период 2022 – 2023 годы планируются расходы на реализацию мероприятий по 1 муниципальной программе муниципального образования </w:t>
      </w:r>
      <w:r w:rsidR="0027774D" w:rsidRPr="0027774D">
        <w:rPr>
          <w:rFonts w:ascii="PT Astra Serif" w:hAnsi="PT Astra Serif"/>
          <w:sz w:val="24"/>
          <w:szCs w:val="24"/>
        </w:rPr>
        <w:t>«Гимовское сельское поселение»</w:t>
      </w:r>
      <w:r w:rsidR="0027774D">
        <w:rPr>
          <w:rFonts w:ascii="PT Astra Serif" w:hAnsi="PT Astra Serif"/>
          <w:sz w:val="24"/>
          <w:szCs w:val="24"/>
        </w:rPr>
        <w:t xml:space="preserve">. </w:t>
      </w:r>
      <w:r w:rsidR="0027774D" w:rsidRPr="00BD42F1">
        <w:rPr>
          <w:rFonts w:ascii="PT Astra Serif" w:hAnsi="PT Astra Serif"/>
          <w:color w:val="auto"/>
          <w:sz w:val="24"/>
          <w:szCs w:val="24"/>
        </w:rPr>
        <w:t xml:space="preserve">Общий объем финансирования </w:t>
      </w:r>
      <w:r w:rsidR="0027774D">
        <w:rPr>
          <w:rFonts w:ascii="PT Astra Serif" w:hAnsi="PT Astra Serif"/>
          <w:color w:val="auto"/>
          <w:sz w:val="24"/>
          <w:szCs w:val="24"/>
        </w:rPr>
        <w:t xml:space="preserve">по </w:t>
      </w:r>
      <w:r w:rsidR="0027774D" w:rsidRPr="00BD42F1">
        <w:rPr>
          <w:rFonts w:ascii="PT Astra Serif" w:hAnsi="PT Astra Serif"/>
          <w:color w:val="auto"/>
          <w:sz w:val="24"/>
          <w:szCs w:val="24"/>
        </w:rPr>
        <w:t>программ</w:t>
      </w:r>
      <w:r w:rsidR="0027774D">
        <w:rPr>
          <w:rFonts w:ascii="PT Astra Serif" w:hAnsi="PT Astra Serif"/>
          <w:color w:val="auto"/>
          <w:sz w:val="24"/>
          <w:szCs w:val="24"/>
        </w:rPr>
        <w:t>е</w:t>
      </w:r>
      <w:r w:rsidR="0027774D" w:rsidRPr="00BD42F1">
        <w:rPr>
          <w:rFonts w:ascii="PT Astra Serif" w:hAnsi="PT Astra Serif"/>
          <w:color w:val="auto"/>
          <w:sz w:val="24"/>
          <w:szCs w:val="24"/>
        </w:rPr>
        <w:t xml:space="preserve"> «Развитие благоустройства территории муниципального образования «Гимовское сельское поселение» Майнского района Ульяновской области на 2020 - 2024 годы» не соответствует объему финансирования по годам реализации. В 2021 году проектом решения предусмотрен расход бюджетных ассигнований в сумме 1025,23758 тыс. рублей, что меньше объема предусмотренных ассигнований муниципальной программой на 334,12858 тыс. рублей или на 24,6%. В 2022 году проектом решения предусмотрен расход бюджетных ассигнований в сумме 678,98728 тыс. </w:t>
      </w:r>
      <w:r w:rsidR="0027774D" w:rsidRPr="00BD42F1">
        <w:rPr>
          <w:rFonts w:ascii="PT Astra Serif" w:hAnsi="PT Astra Serif"/>
          <w:color w:val="auto"/>
          <w:sz w:val="24"/>
          <w:szCs w:val="24"/>
        </w:rPr>
        <w:lastRenderedPageBreak/>
        <w:t>рублей, что меньше объема предусмотренных ассигнований муниципальной программой на 162,85716 тыс. рублей или на 19,3%. В 2023 году проектом решения предусмотрен расход бюджетных ассигнований в сумме 684,82615 тыс. рублей, что меньше объема предусмотренных ассигнований муниципальной программой на 168,2857 тыс. рублей или на 19,7</w:t>
      </w:r>
      <w:r w:rsidR="0027774D">
        <w:rPr>
          <w:rFonts w:ascii="PT Astra Serif" w:hAnsi="PT Astra Serif"/>
          <w:color w:val="auto"/>
          <w:sz w:val="24"/>
          <w:szCs w:val="24"/>
        </w:rPr>
        <w:t>%, что свидетельствует о невыполнении целевых индикаторов предусмотренных муниципальной программой.</w:t>
      </w:r>
    </w:p>
    <w:p w:rsidR="0027774D" w:rsidRPr="00BD42F1" w:rsidRDefault="0027774D" w:rsidP="0027774D">
      <w:pPr>
        <w:rPr>
          <w:rFonts w:ascii="PT Astra Serif" w:hAnsi="PT Astra Serif"/>
          <w:color w:val="auto"/>
          <w:sz w:val="24"/>
          <w:szCs w:val="24"/>
        </w:rPr>
      </w:pPr>
      <w:r w:rsidRPr="00BD42F1">
        <w:rPr>
          <w:rFonts w:ascii="PT Astra Serif" w:hAnsi="PT Astra Serif"/>
          <w:color w:val="FF0000"/>
          <w:sz w:val="24"/>
          <w:szCs w:val="24"/>
        </w:rPr>
        <w:t xml:space="preserve">             </w:t>
      </w:r>
      <w:r w:rsidRPr="00BD42F1">
        <w:rPr>
          <w:rFonts w:ascii="PT Astra Serif" w:hAnsi="PT Astra Serif"/>
          <w:color w:val="auto"/>
          <w:sz w:val="24"/>
          <w:szCs w:val="24"/>
        </w:rPr>
        <w:t>К проверке не представлена оценка эффективности реализации муниципальных программ, что нарушает п.3 статьи 179 Бюджетного кодекса РФ.</w:t>
      </w:r>
    </w:p>
    <w:p w:rsidR="00CB08A2" w:rsidRPr="0027774D" w:rsidRDefault="00CB08A2" w:rsidP="00D94FAE">
      <w:pPr>
        <w:jc w:val="both"/>
        <w:rPr>
          <w:rFonts w:ascii="PT Astra Serif" w:hAnsi="PT Astra Serif"/>
          <w:iCs/>
          <w:color w:val="auto"/>
          <w:sz w:val="24"/>
          <w:szCs w:val="24"/>
        </w:rPr>
      </w:pPr>
      <w:r w:rsidRPr="0027774D">
        <w:rPr>
          <w:rFonts w:ascii="PT Astra Serif" w:hAnsi="PT Astra Serif"/>
          <w:iCs/>
          <w:color w:val="auto"/>
          <w:sz w:val="24"/>
          <w:szCs w:val="24"/>
        </w:rPr>
        <w:t>1</w:t>
      </w:r>
      <w:r w:rsidR="00C52B5E" w:rsidRPr="0027774D">
        <w:rPr>
          <w:rFonts w:ascii="PT Astra Serif" w:hAnsi="PT Astra Serif"/>
          <w:iCs/>
          <w:color w:val="auto"/>
          <w:sz w:val="24"/>
          <w:szCs w:val="24"/>
        </w:rPr>
        <w:t>5</w:t>
      </w:r>
      <w:r w:rsidRPr="0027774D">
        <w:rPr>
          <w:rFonts w:ascii="PT Astra Serif" w:hAnsi="PT Astra Serif"/>
          <w:iCs/>
          <w:color w:val="auto"/>
          <w:sz w:val="24"/>
          <w:szCs w:val="24"/>
        </w:rPr>
        <w:t>. Положение о бюджетном процессе</w:t>
      </w:r>
      <w:r w:rsidR="006B60BF" w:rsidRPr="0027774D">
        <w:rPr>
          <w:rFonts w:ascii="PT Astra Serif" w:hAnsi="PT Astra Serif"/>
          <w:iCs/>
          <w:color w:val="auto"/>
          <w:sz w:val="24"/>
          <w:szCs w:val="24"/>
        </w:rPr>
        <w:t xml:space="preserve"> не</w:t>
      </w:r>
      <w:r w:rsidRPr="0027774D">
        <w:rPr>
          <w:rFonts w:ascii="PT Astra Serif" w:hAnsi="PT Astra Serif"/>
          <w:iCs/>
          <w:color w:val="auto"/>
          <w:sz w:val="24"/>
          <w:szCs w:val="24"/>
        </w:rPr>
        <w:t xml:space="preserve"> </w:t>
      </w:r>
      <w:r w:rsidR="00CE3F4C" w:rsidRPr="0027774D">
        <w:rPr>
          <w:rFonts w:ascii="PT Astra Serif" w:hAnsi="PT Astra Serif"/>
          <w:iCs/>
          <w:color w:val="auto"/>
          <w:sz w:val="24"/>
          <w:szCs w:val="24"/>
        </w:rPr>
        <w:t>с</w:t>
      </w:r>
      <w:r w:rsidRPr="0027774D">
        <w:rPr>
          <w:rFonts w:ascii="PT Astra Serif" w:hAnsi="PT Astra Serif"/>
          <w:iCs/>
          <w:color w:val="auto"/>
          <w:sz w:val="24"/>
          <w:szCs w:val="24"/>
        </w:rPr>
        <w:t>оответствует требования законодательства</w:t>
      </w:r>
      <w:r w:rsidRPr="0027774D">
        <w:rPr>
          <w:rFonts w:ascii="PT Astra Serif" w:hAnsi="PT Astra Serif"/>
          <w:color w:val="auto"/>
          <w:sz w:val="24"/>
          <w:szCs w:val="24"/>
        </w:rPr>
        <w:t xml:space="preserve"> Российской Федерации</w:t>
      </w:r>
      <w:r w:rsidRPr="0027774D">
        <w:rPr>
          <w:rFonts w:ascii="PT Astra Serif" w:hAnsi="PT Astra Serif"/>
          <w:iCs/>
          <w:color w:val="auto"/>
          <w:sz w:val="24"/>
          <w:szCs w:val="24"/>
        </w:rPr>
        <w:t xml:space="preserve">. </w:t>
      </w:r>
    </w:p>
    <w:p w:rsidR="00054050" w:rsidRPr="0027774D" w:rsidRDefault="00054050" w:rsidP="00054050">
      <w:pPr>
        <w:widowControl/>
        <w:shd w:val="clear" w:color="auto" w:fill="FFFFFF"/>
        <w:suppressAutoHyphens w:val="0"/>
        <w:autoSpaceDE/>
        <w:spacing w:line="0" w:lineRule="atLeast"/>
        <w:jc w:val="both"/>
        <w:rPr>
          <w:rFonts w:ascii="PT Astra Serif" w:hAnsi="PT Astra Serif"/>
          <w:color w:val="auto"/>
          <w:sz w:val="24"/>
          <w:szCs w:val="24"/>
        </w:rPr>
      </w:pPr>
      <w:r w:rsidRPr="0027774D">
        <w:rPr>
          <w:rFonts w:ascii="PT Astra Serif" w:hAnsi="PT Astra Serif"/>
          <w:iCs/>
          <w:color w:val="auto"/>
          <w:sz w:val="24"/>
          <w:szCs w:val="24"/>
        </w:rPr>
        <w:t>16.</w:t>
      </w:r>
      <w:r w:rsidRPr="0027774D">
        <w:rPr>
          <w:rFonts w:ascii="PT Astra Serif" w:hAnsi="PT Astra Serif"/>
          <w:color w:val="auto"/>
          <w:sz w:val="24"/>
          <w:szCs w:val="24"/>
        </w:rPr>
        <w:t xml:space="preserve"> В процессе исполнения бюджета муниципального образования «</w:t>
      </w:r>
      <w:r w:rsidR="00D14EDA" w:rsidRPr="0027774D">
        <w:rPr>
          <w:rFonts w:ascii="PT Astra Serif" w:hAnsi="PT Astra Serif"/>
          <w:color w:val="auto"/>
          <w:sz w:val="24"/>
          <w:szCs w:val="24"/>
        </w:rPr>
        <w:t>Гимовское</w:t>
      </w:r>
      <w:r w:rsidRPr="0027774D">
        <w:rPr>
          <w:rFonts w:ascii="PT Astra Serif" w:hAnsi="PT Astra Serif"/>
          <w:color w:val="auto"/>
          <w:sz w:val="24"/>
          <w:szCs w:val="24"/>
        </w:rPr>
        <w:t xml:space="preserve"> сельское поселение» 202</w:t>
      </w:r>
      <w:r w:rsidR="0027774D" w:rsidRPr="0027774D">
        <w:rPr>
          <w:rFonts w:ascii="PT Astra Serif" w:hAnsi="PT Astra Serif"/>
          <w:color w:val="auto"/>
          <w:sz w:val="24"/>
          <w:szCs w:val="24"/>
        </w:rPr>
        <w:t>1</w:t>
      </w:r>
      <w:r w:rsidRPr="0027774D">
        <w:rPr>
          <w:rFonts w:ascii="PT Astra Serif" w:hAnsi="PT Astra Serif"/>
          <w:color w:val="auto"/>
          <w:sz w:val="24"/>
          <w:szCs w:val="24"/>
        </w:rPr>
        <w:t xml:space="preserve"> год</w:t>
      </w:r>
      <w:r w:rsidR="0027774D" w:rsidRPr="0027774D">
        <w:rPr>
          <w:rFonts w:ascii="PT Astra Serif" w:hAnsi="PT Astra Serif"/>
          <w:color w:val="auto"/>
          <w:sz w:val="24"/>
          <w:szCs w:val="24"/>
        </w:rPr>
        <w:t>а</w:t>
      </w:r>
      <w:r w:rsidRPr="0027774D">
        <w:rPr>
          <w:rFonts w:ascii="PT Astra Serif" w:hAnsi="PT Astra Serif"/>
          <w:color w:val="auto"/>
          <w:sz w:val="24"/>
          <w:szCs w:val="24"/>
        </w:rPr>
        <w:t xml:space="preserve"> дополнительные поступления налоговых и неналоговых доходов направлять, в первоочередном порядке, на покрытие недостатка ассигнований на выплату заработной платы подведомственных учреждений и начисления на оплату труда, на оказание мер социальной поддержки отдельных категорий граждан, на оплату коммунальных услуг. </w:t>
      </w:r>
    </w:p>
    <w:p w:rsidR="00054050" w:rsidRPr="00564404" w:rsidRDefault="00054050" w:rsidP="00D94FAE">
      <w:pPr>
        <w:jc w:val="both"/>
        <w:rPr>
          <w:rFonts w:ascii="PT Astra Serif" w:hAnsi="PT Astra Serif"/>
          <w:color w:val="C00000"/>
          <w:sz w:val="24"/>
          <w:szCs w:val="24"/>
          <w:highlight w:val="yellow"/>
        </w:rPr>
      </w:pPr>
    </w:p>
    <w:p w:rsidR="00CB08A2" w:rsidRPr="0027774D" w:rsidRDefault="00CB08A2" w:rsidP="00CB08A2">
      <w:pPr>
        <w:ind w:firstLine="225"/>
        <w:jc w:val="both"/>
        <w:rPr>
          <w:rFonts w:ascii="PT Astra Serif" w:hAnsi="PT Astra Serif"/>
          <w:color w:val="auto"/>
          <w:sz w:val="24"/>
          <w:szCs w:val="24"/>
        </w:rPr>
      </w:pPr>
      <w:r w:rsidRPr="0027774D">
        <w:rPr>
          <w:rFonts w:ascii="PT Astra Serif" w:hAnsi="PT Astra Serif"/>
          <w:color w:val="FF0000"/>
          <w:sz w:val="24"/>
          <w:szCs w:val="24"/>
        </w:rPr>
        <w:tab/>
      </w:r>
      <w:r w:rsidRPr="0027774D">
        <w:rPr>
          <w:rFonts w:ascii="PT Astra Serif" w:hAnsi="PT Astra Serif"/>
          <w:color w:val="auto"/>
          <w:sz w:val="24"/>
          <w:szCs w:val="24"/>
        </w:rPr>
        <w:t>Контрольно-счетная комиссия Совета депутатов муниципального образования “Майнский район” предлагает Совету депутатов муниципального образования “</w:t>
      </w:r>
      <w:r w:rsidR="00D14EDA" w:rsidRPr="0027774D">
        <w:rPr>
          <w:rFonts w:ascii="PT Astra Serif" w:hAnsi="PT Astra Serif"/>
          <w:color w:val="auto"/>
          <w:sz w:val="24"/>
          <w:szCs w:val="24"/>
        </w:rPr>
        <w:t>Гимовское</w:t>
      </w:r>
      <w:r w:rsidRPr="0027774D">
        <w:rPr>
          <w:rFonts w:ascii="PT Astra Serif" w:hAnsi="PT Astra Serif"/>
          <w:color w:val="auto"/>
          <w:sz w:val="24"/>
          <w:szCs w:val="24"/>
        </w:rPr>
        <w:t xml:space="preserve"> сельское поселение” принять</w:t>
      </w:r>
      <w:r w:rsidR="00D14EDA" w:rsidRPr="0027774D">
        <w:rPr>
          <w:rFonts w:ascii="PT Astra Serif" w:hAnsi="PT Astra Serif"/>
          <w:color w:val="auto"/>
          <w:sz w:val="24"/>
          <w:szCs w:val="24"/>
        </w:rPr>
        <w:t xml:space="preserve"> </w:t>
      </w:r>
      <w:r w:rsidRPr="0027774D">
        <w:rPr>
          <w:rFonts w:ascii="PT Astra Serif" w:hAnsi="PT Astra Serif"/>
          <w:color w:val="auto"/>
          <w:sz w:val="24"/>
          <w:szCs w:val="24"/>
        </w:rPr>
        <w:t>проект решения Совета депутатов  «О бюджете муниципального образования «</w:t>
      </w:r>
      <w:r w:rsidR="00D14EDA" w:rsidRPr="0027774D">
        <w:rPr>
          <w:rFonts w:ascii="PT Astra Serif" w:hAnsi="PT Astra Serif"/>
          <w:color w:val="auto"/>
          <w:sz w:val="24"/>
          <w:szCs w:val="24"/>
        </w:rPr>
        <w:t>Гимовское</w:t>
      </w:r>
      <w:r w:rsidRPr="0027774D">
        <w:rPr>
          <w:rFonts w:ascii="PT Astra Serif" w:hAnsi="PT Astra Serif"/>
          <w:color w:val="auto"/>
          <w:sz w:val="24"/>
          <w:szCs w:val="24"/>
        </w:rPr>
        <w:t xml:space="preserve"> сельское поселение» на 20</w:t>
      </w:r>
      <w:r w:rsidR="006B60BF" w:rsidRPr="0027774D">
        <w:rPr>
          <w:rFonts w:ascii="PT Astra Serif" w:hAnsi="PT Astra Serif"/>
          <w:color w:val="auto"/>
          <w:sz w:val="24"/>
          <w:szCs w:val="24"/>
        </w:rPr>
        <w:t>2</w:t>
      </w:r>
      <w:r w:rsidR="0027774D" w:rsidRPr="0027774D">
        <w:rPr>
          <w:rFonts w:ascii="PT Astra Serif" w:hAnsi="PT Astra Serif"/>
          <w:color w:val="auto"/>
          <w:sz w:val="24"/>
          <w:szCs w:val="24"/>
        </w:rPr>
        <w:t>1</w:t>
      </w:r>
      <w:r w:rsidRPr="0027774D">
        <w:rPr>
          <w:rFonts w:ascii="PT Astra Serif" w:hAnsi="PT Astra Serif"/>
          <w:color w:val="auto"/>
          <w:sz w:val="24"/>
          <w:szCs w:val="24"/>
        </w:rPr>
        <w:t xml:space="preserve"> год</w:t>
      </w:r>
      <w:r w:rsidR="00CE3F4C" w:rsidRPr="0027774D">
        <w:rPr>
          <w:rFonts w:ascii="PT Astra Serif" w:hAnsi="PT Astra Serif"/>
          <w:color w:val="auto"/>
          <w:sz w:val="24"/>
          <w:szCs w:val="24"/>
        </w:rPr>
        <w:t xml:space="preserve"> и на плановый период 202</w:t>
      </w:r>
      <w:r w:rsidR="0027774D" w:rsidRPr="0027774D">
        <w:rPr>
          <w:rFonts w:ascii="PT Astra Serif" w:hAnsi="PT Astra Serif"/>
          <w:color w:val="auto"/>
          <w:sz w:val="24"/>
          <w:szCs w:val="24"/>
        </w:rPr>
        <w:t>2</w:t>
      </w:r>
      <w:r w:rsidR="00D14EDA" w:rsidRPr="0027774D">
        <w:rPr>
          <w:rFonts w:ascii="PT Astra Serif" w:hAnsi="PT Astra Serif"/>
          <w:color w:val="auto"/>
          <w:sz w:val="24"/>
          <w:szCs w:val="24"/>
        </w:rPr>
        <w:t xml:space="preserve"> и </w:t>
      </w:r>
      <w:r w:rsidR="00CE3F4C" w:rsidRPr="0027774D">
        <w:rPr>
          <w:rFonts w:ascii="PT Astra Serif" w:hAnsi="PT Astra Serif"/>
          <w:color w:val="auto"/>
          <w:sz w:val="24"/>
          <w:szCs w:val="24"/>
        </w:rPr>
        <w:t>202</w:t>
      </w:r>
      <w:r w:rsidR="0027774D" w:rsidRPr="0027774D">
        <w:rPr>
          <w:rFonts w:ascii="PT Astra Serif" w:hAnsi="PT Astra Serif"/>
          <w:color w:val="auto"/>
          <w:sz w:val="24"/>
          <w:szCs w:val="24"/>
        </w:rPr>
        <w:t>3</w:t>
      </w:r>
      <w:r w:rsidR="00CE3F4C" w:rsidRPr="0027774D">
        <w:rPr>
          <w:rFonts w:ascii="PT Astra Serif" w:hAnsi="PT Astra Serif"/>
          <w:color w:val="auto"/>
          <w:sz w:val="24"/>
          <w:szCs w:val="24"/>
        </w:rPr>
        <w:t xml:space="preserve"> год</w:t>
      </w:r>
      <w:r w:rsidR="0027774D" w:rsidRPr="0027774D">
        <w:rPr>
          <w:rFonts w:ascii="PT Astra Serif" w:hAnsi="PT Astra Serif"/>
          <w:color w:val="auto"/>
          <w:sz w:val="24"/>
          <w:szCs w:val="24"/>
        </w:rPr>
        <w:t>ы</w:t>
      </w:r>
      <w:r w:rsidRPr="0027774D">
        <w:rPr>
          <w:rFonts w:ascii="PT Astra Serif" w:hAnsi="PT Astra Serif"/>
          <w:color w:val="auto"/>
          <w:sz w:val="24"/>
          <w:szCs w:val="24"/>
        </w:rPr>
        <w:t xml:space="preserve">» </w:t>
      </w:r>
      <w:r w:rsidR="00D14EDA" w:rsidRPr="0027774D">
        <w:rPr>
          <w:rFonts w:ascii="PT Astra Serif" w:hAnsi="PT Astra Serif"/>
          <w:color w:val="auto"/>
          <w:sz w:val="24"/>
          <w:szCs w:val="24"/>
        </w:rPr>
        <w:t xml:space="preserve">только после устранения </w:t>
      </w:r>
      <w:r w:rsidRPr="0027774D">
        <w:rPr>
          <w:rFonts w:ascii="PT Astra Serif" w:hAnsi="PT Astra Serif"/>
          <w:color w:val="auto"/>
          <w:sz w:val="24"/>
          <w:szCs w:val="24"/>
        </w:rPr>
        <w:t xml:space="preserve">замечаний и предложений контрольно-счетной комиссии, а именно: </w:t>
      </w:r>
    </w:p>
    <w:p w:rsidR="006B60BF" w:rsidRPr="0027774D" w:rsidRDefault="006B60BF" w:rsidP="00F332CC">
      <w:pPr>
        <w:pStyle w:val="af"/>
        <w:numPr>
          <w:ilvl w:val="0"/>
          <w:numId w:val="11"/>
        </w:numPr>
        <w:spacing w:line="0" w:lineRule="atLeast"/>
        <w:ind w:left="0" w:firstLine="0"/>
        <w:jc w:val="both"/>
        <w:rPr>
          <w:rFonts w:ascii="PT Astra Serif" w:hAnsi="PT Astra Serif"/>
          <w:sz w:val="24"/>
          <w:szCs w:val="24"/>
        </w:rPr>
      </w:pPr>
      <w:r w:rsidRPr="0027774D">
        <w:rPr>
          <w:rFonts w:ascii="PT Astra Serif" w:hAnsi="PT Astra Serif"/>
          <w:color w:val="auto"/>
          <w:sz w:val="24"/>
          <w:szCs w:val="24"/>
        </w:rPr>
        <w:t xml:space="preserve">Привести в соответствие с законодательством Российской Федерации </w:t>
      </w:r>
      <w:r w:rsidRPr="0027774D">
        <w:rPr>
          <w:rFonts w:ascii="PT Astra Serif" w:hAnsi="PT Astra Serif"/>
          <w:sz w:val="24"/>
          <w:szCs w:val="24"/>
        </w:rPr>
        <w:t>Положение о бюджетном процессе муниципального образования «</w:t>
      </w:r>
      <w:r w:rsidR="00D14EDA" w:rsidRPr="0027774D">
        <w:rPr>
          <w:rFonts w:ascii="PT Astra Serif" w:hAnsi="PT Astra Serif"/>
          <w:sz w:val="24"/>
          <w:szCs w:val="24"/>
        </w:rPr>
        <w:t>Гимовское</w:t>
      </w:r>
      <w:r w:rsidRPr="0027774D">
        <w:rPr>
          <w:rFonts w:ascii="PT Astra Serif" w:hAnsi="PT Astra Serif"/>
          <w:sz w:val="24"/>
          <w:szCs w:val="24"/>
        </w:rPr>
        <w:t xml:space="preserve"> сельское поселение» Майнского района Ульяновской области;</w:t>
      </w:r>
    </w:p>
    <w:p w:rsidR="0027774D" w:rsidRPr="0027774D" w:rsidRDefault="007D45EF" w:rsidP="00F332CC">
      <w:pPr>
        <w:pStyle w:val="af4"/>
        <w:numPr>
          <w:ilvl w:val="0"/>
          <w:numId w:val="11"/>
        </w:numPr>
        <w:spacing w:line="0" w:lineRule="atLeast"/>
        <w:ind w:left="0" w:firstLine="0"/>
        <w:jc w:val="both"/>
        <w:rPr>
          <w:rFonts w:ascii="PT Astra Serif" w:hAnsi="PT Astra Serif"/>
          <w:color w:val="auto"/>
          <w:sz w:val="24"/>
          <w:szCs w:val="24"/>
        </w:rPr>
      </w:pPr>
      <w:r w:rsidRPr="0027774D">
        <w:rPr>
          <w:rFonts w:ascii="PT Astra Serif" w:hAnsi="PT Astra Serif"/>
          <w:color w:val="auto"/>
          <w:sz w:val="24"/>
          <w:szCs w:val="24"/>
        </w:rPr>
        <w:t xml:space="preserve">При формировании проекта решения расходы планировать в соответствии с рекомендациями </w:t>
      </w:r>
      <w:r w:rsidRPr="0027774D">
        <w:rPr>
          <w:rFonts w:ascii="PT Astra Serif" w:hAnsi="PT Astra Serif"/>
          <w:sz w:val="22"/>
          <w:szCs w:val="22"/>
          <w:shd w:val="clear" w:color="auto" w:fill="FFFFFF"/>
        </w:rPr>
        <w:t>Письма Минфина России от 30 сентября 2014 г. № 09-05-05/48843 «О Методических рекомендациях по составлению и исполнению бюджетов субъектов Российской Федерации и местных бюджетов на основе государственных (муниципальных) программ».</w:t>
      </w:r>
    </w:p>
    <w:p w:rsidR="0027774D" w:rsidRPr="0027774D" w:rsidRDefault="00CE3F4C" w:rsidP="00F332CC">
      <w:pPr>
        <w:pStyle w:val="af4"/>
        <w:numPr>
          <w:ilvl w:val="0"/>
          <w:numId w:val="11"/>
        </w:numPr>
        <w:spacing w:line="0" w:lineRule="atLeast"/>
        <w:ind w:left="0" w:firstLine="0"/>
        <w:jc w:val="both"/>
        <w:rPr>
          <w:rFonts w:ascii="PT Astra Serif" w:hAnsi="PT Astra Serif"/>
          <w:color w:val="auto"/>
          <w:sz w:val="24"/>
          <w:szCs w:val="24"/>
        </w:rPr>
      </w:pPr>
      <w:r w:rsidRPr="0027774D">
        <w:rPr>
          <w:rFonts w:ascii="PT Astra Serif" w:hAnsi="PT Astra Serif"/>
          <w:color w:val="auto"/>
          <w:sz w:val="24"/>
          <w:szCs w:val="24"/>
        </w:rPr>
        <w:t>Пояснительную записку по расходной части к проекту  Решения Совета депутатов муниципального образования «</w:t>
      </w:r>
      <w:r w:rsidR="00D14EDA" w:rsidRPr="0027774D">
        <w:rPr>
          <w:rFonts w:ascii="PT Astra Serif" w:hAnsi="PT Astra Serif"/>
          <w:color w:val="auto"/>
          <w:sz w:val="24"/>
          <w:szCs w:val="24"/>
        </w:rPr>
        <w:t>Гимовское</w:t>
      </w:r>
      <w:r w:rsidRPr="0027774D">
        <w:rPr>
          <w:rFonts w:ascii="PT Astra Serif" w:hAnsi="PT Astra Serif"/>
          <w:color w:val="auto"/>
          <w:sz w:val="24"/>
          <w:szCs w:val="24"/>
        </w:rPr>
        <w:t xml:space="preserve"> сельское поселение» о бюджете муниципального образования «</w:t>
      </w:r>
      <w:r w:rsidR="00D14EDA" w:rsidRPr="0027774D">
        <w:rPr>
          <w:rFonts w:ascii="PT Astra Serif" w:hAnsi="PT Astra Serif"/>
          <w:color w:val="auto"/>
          <w:sz w:val="24"/>
          <w:szCs w:val="24"/>
        </w:rPr>
        <w:t>Гимовское</w:t>
      </w:r>
      <w:r w:rsidRPr="0027774D">
        <w:rPr>
          <w:rFonts w:ascii="PT Astra Serif" w:hAnsi="PT Astra Serif"/>
          <w:color w:val="auto"/>
          <w:sz w:val="24"/>
          <w:szCs w:val="24"/>
        </w:rPr>
        <w:t xml:space="preserve"> сельское поселение» на 20</w:t>
      </w:r>
      <w:r w:rsidR="007C4FE4" w:rsidRPr="0027774D">
        <w:rPr>
          <w:rFonts w:ascii="PT Astra Serif" w:hAnsi="PT Astra Serif"/>
          <w:color w:val="auto"/>
          <w:sz w:val="24"/>
          <w:szCs w:val="24"/>
        </w:rPr>
        <w:t>2</w:t>
      </w:r>
      <w:r w:rsidR="0027774D" w:rsidRPr="0027774D">
        <w:rPr>
          <w:rFonts w:ascii="PT Astra Serif" w:hAnsi="PT Astra Serif"/>
          <w:color w:val="auto"/>
          <w:sz w:val="24"/>
          <w:szCs w:val="24"/>
        </w:rPr>
        <w:t>1</w:t>
      </w:r>
      <w:r w:rsidRPr="0027774D">
        <w:rPr>
          <w:rFonts w:ascii="PT Astra Serif" w:hAnsi="PT Astra Serif"/>
          <w:color w:val="auto"/>
          <w:sz w:val="24"/>
          <w:szCs w:val="24"/>
        </w:rPr>
        <w:t xml:space="preserve"> год </w:t>
      </w:r>
      <w:r w:rsidR="007C4FE4" w:rsidRPr="0027774D">
        <w:rPr>
          <w:rFonts w:ascii="PT Astra Serif" w:hAnsi="PT Astra Serif"/>
          <w:color w:val="auto"/>
          <w:sz w:val="24"/>
          <w:szCs w:val="24"/>
        </w:rPr>
        <w:t>и на плановый период 202</w:t>
      </w:r>
      <w:r w:rsidR="0027774D" w:rsidRPr="0027774D">
        <w:rPr>
          <w:rFonts w:ascii="PT Astra Serif" w:hAnsi="PT Astra Serif"/>
          <w:color w:val="auto"/>
          <w:sz w:val="24"/>
          <w:szCs w:val="24"/>
        </w:rPr>
        <w:t>2</w:t>
      </w:r>
      <w:r w:rsidR="00D14EDA" w:rsidRPr="0027774D">
        <w:rPr>
          <w:rFonts w:ascii="PT Astra Serif" w:hAnsi="PT Astra Serif"/>
          <w:color w:val="auto"/>
          <w:sz w:val="24"/>
          <w:szCs w:val="24"/>
        </w:rPr>
        <w:t xml:space="preserve"> и </w:t>
      </w:r>
      <w:r w:rsidR="007C4FE4" w:rsidRPr="0027774D">
        <w:rPr>
          <w:rFonts w:ascii="PT Astra Serif" w:hAnsi="PT Astra Serif"/>
          <w:color w:val="auto"/>
          <w:sz w:val="24"/>
          <w:szCs w:val="24"/>
        </w:rPr>
        <w:t>202</w:t>
      </w:r>
      <w:r w:rsidR="0027774D" w:rsidRPr="0027774D">
        <w:rPr>
          <w:rFonts w:ascii="PT Astra Serif" w:hAnsi="PT Astra Serif"/>
          <w:color w:val="auto"/>
          <w:sz w:val="24"/>
          <w:szCs w:val="24"/>
        </w:rPr>
        <w:t>3</w:t>
      </w:r>
      <w:r w:rsidR="007C4FE4" w:rsidRPr="0027774D">
        <w:rPr>
          <w:rFonts w:ascii="PT Astra Serif" w:hAnsi="PT Astra Serif"/>
          <w:color w:val="auto"/>
          <w:sz w:val="24"/>
          <w:szCs w:val="24"/>
        </w:rPr>
        <w:t xml:space="preserve"> год</w:t>
      </w:r>
      <w:r w:rsidR="0027774D" w:rsidRPr="0027774D">
        <w:rPr>
          <w:rFonts w:ascii="PT Astra Serif" w:hAnsi="PT Astra Serif"/>
          <w:color w:val="auto"/>
          <w:sz w:val="24"/>
          <w:szCs w:val="24"/>
        </w:rPr>
        <w:t>ы</w:t>
      </w:r>
      <w:r w:rsidR="007C4FE4" w:rsidRPr="0027774D">
        <w:rPr>
          <w:rFonts w:ascii="PT Astra Serif" w:hAnsi="PT Astra Serif"/>
          <w:color w:val="auto"/>
          <w:sz w:val="24"/>
          <w:szCs w:val="24"/>
        </w:rPr>
        <w:t xml:space="preserve"> </w:t>
      </w:r>
      <w:r w:rsidRPr="0027774D">
        <w:rPr>
          <w:rFonts w:ascii="PT Astra Serif" w:hAnsi="PT Astra Serif"/>
          <w:color w:val="auto"/>
          <w:sz w:val="24"/>
          <w:szCs w:val="24"/>
        </w:rPr>
        <w:t>сформировать с учетом распределения бюджетных ассигнований по разделам, подразделам, целевым статьям.</w:t>
      </w:r>
      <w:r w:rsidR="0027774D" w:rsidRPr="0027774D">
        <w:rPr>
          <w:rFonts w:ascii="PT Astra Serif" w:hAnsi="PT Astra Serif"/>
          <w:color w:val="auto"/>
          <w:sz w:val="24"/>
          <w:szCs w:val="24"/>
        </w:rPr>
        <w:t xml:space="preserve"> Общий анализ показателей доходов и расходов законопроекта провести в сравнении с показателями  бюджета муниципального образования за 2020 год с учётом внесённых изменений.</w:t>
      </w:r>
    </w:p>
    <w:p w:rsidR="00307F73" w:rsidRPr="0027774D" w:rsidRDefault="00307F73" w:rsidP="00F332CC">
      <w:pPr>
        <w:pStyle w:val="af4"/>
        <w:numPr>
          <w:ilvl w:val="0"/>
          <w:numId w:val="11"/>
        </w:numPr>
        <w:spacing w:line="0" w:lineRule="atLeast"/>
        <w:ind w:left="0" w:firstLine="0"/>
        <w:jc w:val="both"/>
        <w:rPr>
          <w:rFonts w:ascii="PT Astra Serif" w:hAnsi="PT Astra Serif"/>
          <w:color w:val="auto"/>
          <w:sz w:val="28"/>
          <w:szCs w:val="28"/>
        </w:rPr>
      </w:pPr>
      <w:r w:rsidRPr="0027774D">
        <w:rPr>
          <w:rFonts w:ascii="PT Astra Serif" w:hAnsi="PT Astra Serif"/>
          <w:color w:val="auto"/>
          <w:sz w:val="24"/>
          <w:szCs w:val="24"/>
        </w:rPr>
        <w:t>Привести проект решения «О бюджете муниципального образования «Гимовское сельское поселение» в соответствии с требованиями статьи 184.1 Бюджетного кодекса РФ.</w:t>
      </w:r>
    </w:p>
    <w:p w:rsidR="007C4FE4" w:rsidRPr="0027774D" w:rsidRDefault="007C4FE4" w:rsidP="00CB08A2">
      <w:pPr>
        <w:ind w:firstLine="225"/>
        <w:jc w:val="both"/>
        <w:rPr>
          <w:rFonts w:ascii="PT Astra Serif" w:hAnsi="PT Astra Serif"/>
          <w:color w:val="auto"/>
          <w:sz w:val="24"/>
          <w:szCs w:val="24"/>
        </w:rPr>
      </w:pPr>
    </w:p>
    <w:p w:rsidR="0027774D" w:rsidRDefault="0027774D" w:rsidP="00CB08A2">
      <w:pPr>
        <w:ind w:firstLine="225"/>
        <w:jc w:val="both"/>
        <w:rPr>
          <w:rFonts w:ascii="PT Astra Serif" w:hAnsi="PT Astra Serif"/>
          <w:color w:val="auto"/>
          <w:sz w:val="24"/>
          <w:szCs w:val="24"/>
        </w:rPr>
      </w:pPr>
    </w:p>
    <w:p w:rsidR="0027774D" w:rsidRDefault="0027774D" w:rsidP="00CB08A2">
      <w:pPr>
        <w:ind w:firstLine="225"/>
        <w:jc w:val="both"/>
        <w:rPr>
          <w:rFonts w:ascii="PT Astra Serif" w:hAnsi="PT Astra Serif"/>
          <w:color w:val="auto"/>
          <w:sz w:val="24"/>
          <w:szCs w:val="24"/>
        </w:rPr>
      </w:pPr>
    </w:p>
    <w:p w:rsidR="0027774D" w:rsidRDefault="0027774D" w:rsidP="00CB08A2">
      <w:pPr>
        <w:ind w:firstLine="225"/>
        <w:jc w:val="both"/>
        <w:rPr>
          <w:rFonts w:ascii="PT Astra Serif" w:hAnsi="PT Astra Serif"/>
          <w:color w:val="auto"/>
          <w:sz w:val="24"/>
          <w:szCs w:val="24"/>
        </w:rPr>
      </w:pPr>
    </w:p>
    <w:p w:rsidR="00F332CC" w:rsidRDefault="00F332CC" w:rsidP="00F332CC">
      <w:pPr>
        <w:ind w:firstLine="225"/>
        <w:jc w:val="both"/>
        <w:rPr>
          <w:rFonts w:ascii="PT Astra Serif" w:hAnsi="PT Astra Serif"/>
          <w:color w:val="auto"/>
          <w:sz w:val="24"/>
          <w:szCs w:val="24"/>
        </w:rPr>
      </w:pPr>
      <w:r>
        <w:rPr>
          <w:rFonts w:ascii="PT Astra Serif" w:hAnsi="PT Astra Serif"/>
          <w:color w:val="auto"/>
          <w:sz w:val="24"/>
          <w:szCs w:val="24"/>
        </w:rPr>
        <w:t xml:space="preserve">Аудитор Контрольно-счетной </w:t>
      </w:r>
    </w:p>
    <w:p w:rsidR="00F332CC" w:rsidRDefault="00F332CC" w:rsidP="00F332CC">
      <w:pPr>
        <w:ind w:firstLine="225"/>
        <w:jc w:val="both"/>
        <w:rPr>
          <w:rFonts w:ascii="PT Astra Serif" w:hAnsi="PT Astra Serif"/>
          <w:color w:val="auto"/>
          <w:sz w:val="24"/>
          <w:szCs w:val="24"/>
        </w:rPr>
      </w:pPr>
      <w:r>
        <w:rPr>
          <w:rFonts w:ascii="PT Astra Serif" w:hAnsi="PT Astra Serif"/>
          <w:color w:val="auto"/>
          <w:sz w:val="24"/>
          <w:szCs w:val="24"/>
        </w:rPr>
        <w:t>комиссии Совета депутатов</w:t>
      </w:r>
    </w:p>
    <w:p w:rsidR="00F332CC" w:rsidRDefault="00F332CC" w:rsidP="00F332CC">
      <w:pPr>
        <w:ind w:firstLine="225"/>
        <w:jc w:val="both"/>
        <w:rPr>
          <w:rFonts w:ascii="PT Astra Serif" w:hAnsi="PT Astra Serif"/>
          <w:color w:val="FF0000"/>
          <w:sz w:val="24"/>
          <w:szCs w:val="24"/>
        </w:rPr>
      </w:pPr>
      <w:r>
        <w:rPr>
          <w:rFonts w:ascii="PT Astra Serif" w:hAnsi="PT Astra Serif"/>
          <w:color w:val="auto"/>
          <w:sz w:val="24"/>
          <w:szCs w:val="24"/>
        </w:rPr>
        <w:t xml:space="preserve">МО «Майнский район»      </w:t>
      </w:r>
      <w:r>
        <w:rPr>
          <w:rFonts w:ascii="PT Astra Serif" w:hAnsi="PT Astra Serif"/>
          <w:color w:val="auto"/>
          <w:sz w:val="24"/>
          <w:szCs w:val="24"/>
        </w:rPr>
        <w:tab/>
      </w:r>
      <w:r>
        <w:rPr>
          <w:rFonts w:ascii="PT Astra Serif" w:hAnsi="PT Astra Serif"/>
          <w:color w:val="auto"/>
          <w:sz w:val="24"/>
          <w:szCs w:val="24"/>
        </w:rPr>
        <w:tab/>
      </w:r>
      <w:r>
        <w:rPr>
          <w:rFonts w:ascii="PT Astra Serif" w:hAnsi="PT Astra Serif"/>
          <w:color w:val="auto"/>
          <w:sz w:val="24"/>
          <w:szCs w:val="24"/>
        </w:rPr>
        <w:tab/>
      </w:r>
      <w:r>
        <w:rPr>
          <w:rFonts w:ascii="PT Astra Serif" w:hAnsi="PT Astra Serif"/>
          <w:color w:val="auto"/>
          <w:sz w:val="24"/>
          <w:szCs w:val="24"/>
        </w:rPr>
        <w:tab/>
      </w:r>
      <w:r>
        <w:rPr>
          <w:rFonts w:ascii="PT Astra Serif" w:hAnsi="PT Astra Serif"/>
          <w:color w:val="auto"/>
          <w:sz w:val="24"/>
          <w:szCs w:val="24"/>
        </w:rPr>
        <w:tab/>
      </w:r>
      <w:r>
        <w:rPr>
          <w:rFonts w:ascii="PT Astra Serif" w:hAnsi="PT Astra Serif"/>
          <w:color w:val="auto"/>
          <w:sz w:val="24"/>
          <w:szCs w:val="24"/>
        </w:rPr>
        <w:tab/>
      </w:r>
      <w:r>
        <w:rPr>
          <w:rFonts w:ascii="PT Astra Serif" w:hAnsi="PT Astra Serif"/>
          <w:color w:val="auto"/>
          <w:sz w:val="24"/>
          <w:szCs w:val="24"/>
        </w:rPr>
        <w:tab/>
        <w:t>Романова Н.П.</w:t>
      </w:r>
    </w:p>
    <w:p w:rsidR="00CB08A2" w:rsidRPr="007D45EF" w:rsidRDefault="00CB08A2" w:rsidP="00F332CC">
      <w:pPr>
        <w:ind w:firstLine="225"/>
        <w:jc w:val="both"/>
        <w:rPr>
          <w:rFonts w:ascii="PT Astra Serif" w:eastAsia="Times New Roman" w:hAnsi="PT Astra Serif"/>
          <w:color w:val="FF0000"/>
          <w:sz w:val="24"/>
          <w:szCs w:val="24"/>
          <w:lang w:eastAsia="ru-RU"/>
        </w:rPr>
      </w:pPr>
    </w:p>
    <w:sectPr w:rsidR="00CB08A2" w:rsidRPr="007D45EF" w:rsidSect="00F56352">
      <w:footerReference w:type="default" r:id="rId9"/>
      <w:footnotePr>
        <w:pos w:val="beneathText"/>
      </w:footnotePr>
      <w:pgSz w:w="11905" w:h="16837"/>
      <w:pgMar w:top="426" w:right="706" w:bottom="28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0CA" w:rsidRDefault="00FB00CA">
      <w:r>
        <w:separator/>
      </w:r>
    </w:p>
  </w:endnote>
  <w:endnote w:type="continuationSeparator" w:id="0">
    <w:p w:rsidR="00FB00CA" w:rsidRDefault="00FB00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AA6" w:rsidRDefault="00EE2237">
    <w:pPr>
      <w:pStyle w:val="ad"/>
      <w:jc w:val="right"/>
    </w:pPr>
    <w:fldSimple w:instr=" PAGE ">
      <w:r w:rsidR="006A1C77">
        <w:rPr>
          <w:noProof/>
        </w:rPr>
        <w:t>1</w:t>
      </w:r>
    </w:fldSimple>
  </w:p>
  <w:p w:rsidR="004A5AA6" w:rsidRDefault="004A5AA6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0CA" w:rsidRDefault="00FB00CA">
      <w:r>
        <w:separator/>
      </w:r>
    </w:p>
  </w:footnote>
  <w:footnote w:type="continuationSeparator" w:id="0">
    <w:p w:rsidR="00FB00CA" w:rsidRDefault="00FB00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>
    <w:nsid w:val="21851F7E"/>
    <w:multiLevelType w:val="hybridMultilevel"/>
    <w:tmpl w:val="99281B1E"/>
    <w:lvl w:ilvl="0" w:tplc="8FE6CD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AC3C3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1E00D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988CF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68089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82125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62F74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B6E5F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5878B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44520D"/>
    <w:multiLevelType w:val="hybridMultilevel"/>
    <w:tmpl w:val="E4E4AD4E"/>
    <w:lvl w:ilvl="0" w:tplc="F3E658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F00E3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C62A0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3C76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68736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D4DE4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A8F33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F63F6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3215A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40960D3"/>
    <w:multiLevelType w:val="hybridMultilevel"/>
    <w:tmpl w:val="999EAB9C"/>
    <w:lvl w:ilvl="0" w:tplc="16ECBF2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2669F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62B62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462AD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14281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7CF88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389E2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5CCBE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86578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DBB4C66"/>
    <w:multiLevelType w:val="hybridMultilevel"/>
    <w:tmpl w:val="FA321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4E5DAD"/>
    <w:multiLevelType w:val="hybridMultilevel"/>
    <w:tmpl w:val="5AA4B7C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636D0E98"/>
    <w:multiLevelType w:val="hybridMultilevel"/>
    <w:tmpl w:val="3C1EDCDE"/>
    <w:lvl w:ilvl="0" w:tplc="86C0D86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6936D0"/>
    <w:multiLevelType w:val="multilevel"/>
    <w:tmpl w:val="046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CF513C"/>
    <w:multiLevelType w:val="hybridMultilevel"/>
    <w:tmpl w:val="66764A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4154ED"/>
    <w:multiLevelType w:val="hybridMultilevel"/>
    <w:tmpl w:val="03182122"/>
    <w:lvl w:ilvl="0" w:tplc="C7E42D30">
      <w:start w:val="1"/>
      <w:numFmt w:val="decimal"/>
      <w:lvlText w:val="%1."/>
      <w:lvlJc w:val="left"/>
      <w:pPr>
        <w:ind w:left="795" w:hanging="57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1">
    <w:nsid w:val="7B293932"/>
    <w:multiLevelType w:val="hybridMultilevel"/>
    <w:tmpl w:val="D6483358"/>
    <w:lvl w:ilvl="0" w:tplc="756C3808">
      <w:start w:val="1"/>
      <w:numFmt w:val="decimal"/>
      <w:lvlText w:val="%1."/>
      <w:lvlJc w:val="left"/>
      <w:pPr>
        <w:ind w:left="831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10"/>
  </w:num>
  <w:num w:numId="8">
    <w:abstractNumId w:val="9"/>
  </w:num>
  <w:num w:numId="9">
    <w:abstractNumId w:val="7"/>
  </w:num>
  <w:num w:numId="10">
    <w:abstractNumId w:val="5"/>
  </w:num>
  <w:num w:numId="11">
    <w:abstractNumId w:val="1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C0863"/>
    <w:rsid w:val="00002EA6"/>
    <w:rsid w:val="00004D56"/>
    <w:rsid w:val="00007D99"/>
    <w:rsid w:val="00010FE1"/>
    <w:rsid w:val="0001338E"/>
    <w:rsid w:val="00015CD2"/>
    <w:rsid w:val="0002259D"/>
    <w:rsid w:val="00023197"/>
    <w:rsid w:val="00023C56"/>
    <w:rsid w:val="00024204"/>
    <w:rsid w:val="000252FD"/>
    <w:rsid w:val="000266FA"/>
    <w:rsid w:val="000306CD"/>
    <w:rsid w:val="00032820"/>
    <w:rsid w:val="00032DD5"/>
    <w:rsid w:val="00036ACC"/>
    <w:rsid w:val="00037D23"/>
    <w:rsid w:val="00040F41"/>
    <w:rsid w:val="00041083"/>
    <w:rsid w:val="000433A4"/>
    <w:rsid w:val="00043B27"/>
    <w:rsid w:val="00044071"/>
    <w:rsid w:val="000464E3"/>
    <w:rsid w:val="00046F79"/>
    <w:rsid w:val="00047979"/>
    <w:rsid w:val="00051CC8"/>
    <w:rsid w:val="00051E38"/>
    <w:rsid w:val="00052BFC"/>
    <w:rsid w:val="0005353C"/>
    <w:rsid w:val="00054050"/>
    <w:rsid w:val="00054DFC"/>
    <w:rsid w:val="00055765"/>
    <w:rsid w:val="00056C84"/>
    <w:rsid w:val="0005748D"/>
    <w:rsid w:val="0006190D"/>
    <w:rsid w:val="00062563"/>
    <w:rsid w:val="00063D68"/>
    <w:rsid w:val="00064760"/>
    <w:rsid w:val="00065181"/>
    <w:rsid w:val="00066079"/>
    <w:rsid w:val="00073FB3"/>
    <w:rsid w:val="00075146"/>
    <w:rsid w:val="00083572"/>
    <w:rsid w:val="000838F8"/>
    <w:rsid w:val="00084934"/>
    <w:rsid w:val="00084A1E"/>
    <w:rsid w:val="0008514C"/>
    <w:rsid w:val="00085C11"/>
    <w:rsid w:val="00086FB2"/>
    <w:rsid w:val="00091987"/>
    <w:rsid w:val="000919F9"/>
    <w:rsid w:val="00091D14"/>
    <w:rsid w:val="00092285"/>
    <w:rsid w:val="00092479"/>
    <w:rsid w:val="000934E3"/>
    <w:rsid w:val="00093E8D"/>
    <w:rsid w:val="00096686"/>
    <w:rsid w:val="000A03B9"/>
    <w:rsid w:val="000A0DE9"/>
    <w:rsid w:val="000A4C5C"/>
    <w:rsid w:val="000A4DC2"/>
    <w:rsid w:val="000A6D17"/>
    <w:rsid w:val="000A7075"/>
    <w:rsid w:val="000B06D6"/>
    <w:rsid w:val="000B2300"/>
    <w:rsid w:val="000C0196"/>
    <w:rsid w:val="000C0955"/>
    <w:rsid w:val="000C168F"/>
    <w:rsid w:val="000C1CE1"/>
    <w:rsid w:val="000C210D"/>
    <w:rsid w:val="000C3522"/>
    <w:rsid w:val="000C42B7"/>
    <w:rsid w:val="000C47F3"/>
    <w:rsid w:val="000C649E"/>
    <w:rsid w:val="000D1917"/>
    <w:rsid w:val="000D1C62"/>
    <w:rsid w:val="000D35AF"/>
    <w:rsid w:val="000D37DD"/>
    <w:rsid w:val="000D5F37"/>
    <w:rsid w:val="000D7127"/>
    <w:rsid w:val="000D750F"/>
    <w:rsid w:val="000D76D1"/>
    <w:rsid w:val="000E2F58"/>
    <w:rsid w:val="000E39A0"/>
    <w:rsid w:val="000E4C87"/>
    <w:rsid w:val="000E57EB"/>
    <w:rsid w:val="000F1776"/>
    <w:rsid w:val="000F3DC6"/>
    <w:rsid w:val="000F6467"/>
    <w:rsid w:val="00101843"/>
    <w:rsid w:val="001028E9"/>
    <w:rsid w:val="0011083D"/>
    <w:rsid w:val="00113D18"/>
    <w:rsid w:val="0011433B"/>
    <w:rsid w:val="00114C4B"/>
    <w:rsid w:val="001250E2"/>
    <w:rsid w:val="00125400"/>
    <w:rsid w:val="00126CAA"/>
    <w:rsid w:val="001307DE"/>
    <w:rsid w:val="00130C3A"/>
    <w:rsid w:val="00133159"/>
    <w:rsid w:val="00133FA1"/>
    <w:rsid w:val="00134AD7"/>
    <w:rsid w:val="00134BD5"/>
    <w:rsid w:val="00135498"/>
    <w:rsid w:val="00137454"/>
    <w:rsid w:val="001400E1"/>
    <w:rsid w:val="00147155"/>
    <w:rsid w:val="001473A0"/>
    <w:rsid w:val="00150E15"/>
    <w:rsid w:val="001513D9"/>
    <w:rsid w:val="00153FF2"/>
    <w:rsid w:val="0015684E"/>
    <w:rsid w:val="00160C92"/>
    <w:rsid w:val="00162EC7"/>
    <w:rsid w:val="00163545"/>
    <w:rsid w:val="00163AAA"/>
    <w:rsid w:val="00164E17"/>
    <w:rsid w:val="00166C3F"/>
    <w:rsid w:val="00170CBF"/>
    <w:rsid w:val="00171C5F"/>
    <w:rsid w:val="00173450"/>
    <w:rsid w:val="00173F26"/>
    <w:rsid w:val="001849D4"/>
    <w:rsid w:val="00191833"/>
    <w:rsid w:val="0019267E"/>
    <w:rsid w:val="00192902"/>
    <w:rsid w:val="00195090"/>
    <w:rsid w:val="001969F0"/>
    <w:rsid w:val="001A25A8"/>
    <w:rsid w:val="001A3BB0"/>
    <w:rsid w:val="001A510C"/>
    <w:rsid w:val="001A61F7"/>
    <w:rsid w:val="001B0408"/>
    <w:rsid w:val="001B1559"/>
    <w:rsid w:val="001B432B"/>
    <w:rsid w:val="001B752D"/>
    <w:rsid w:val="001B7651"/>
    <w:rsid w:val="001C0F08"/>
    <w:rsid w:val="001C249E"/>
    <w:rsid w:val="001C7BFE"/>
    <w:rsid w:val="001C7E5B"/>
    <w:rsid w:val="001D19E3"/>
    <w:rsid w:val="001D37AC"/>
    <w:rsid w:val="001D7716"/>
    <w:rsid w:val="001E17B5"/>
    <w:rsid w:val="001E2281"/>
    <w:rsid w:val="001E3A09"/>
    <w:rsid w:val="001E5010"/>
    <w:rsid w:val="001E7B74"/>
    <w:rsid w:val="001F15E6"/>
    <w:rsid w:val="001F492D"/>
    <w:rsid w:val="00200FDF"/>
    <w:rsid w:val="00204D97"/>
    <w:rsid w:val="002051AB"/>
    <w:rsid w:val="0020731D"/>
    <w:rsid w:val="00210C8B"/>
    <w:rsid w:val="00210CBE"/>
    <w:rsid w:val="00211AD2"/>
    <w:rsid w:val="00217C7A"/>
    <w:rsid w:val="0022153F"/>
    <w:rsid w:val="00227800"/>
    <w:rsid w:val="00230B60"/>
    <w:rsid w:val="002324FE"/>
    <w:rsid w:val="002325E0"/>
    <w:rsid w:val="00240087"/>
    <w:rsid w:val="002437F9"/>
    <w:rsid w:val="00244C2B"/>
    <w:rsid w:val="00245003"/>
    <w:rsid w:val="00250307"/>
    <w:rsid w:val="0025101D"/>
    <w:rsid w:val="002511CB"/>
    <w:rsid w:val="0025207F"/>
    <w:rsid w:val="00252A04"/>
    <w:rsid w:val="00253378"/>
    <w:rsid w:val="00255B3E"/>
    <w:rsid w:val="002600EE"/>
    <w:rsid w:val="0026131D"/>
    <w:rsid w:val="00263081"/>
    <w:rsid w:val="00263406"/>
    <w:rsid w:val="0027106E"/>
    <w:rsid w:val="00274403"/>
    <w:rsid w:val="0027774D"/>
    <w:rsid w:val="00277B3B"/>
    <w:rsid w:val="00277DB7"/>
    <w:rsid w:val="0028071A"/>
    <w:rsid w:val="00283C58"/>
    <w:rsid w:val="002915BE"/>
    <w:rsid w:val="00292352"/>
    <w:rsid w:val="002958B1"/>
    <w:rsid w:val="00296E9F"/>
    <w:rsid w:val="002A0A47"/>
    <w:rsid w:val="002A3A00"/>
    <w:rsid w:val="002A44F6"/>
    <w:rsid w:val="002A4506"/>
    <w:rsid w:val="002A581A"/>
    <w:rsid w:val="002A6AB4"/>
    <w:rsid w:val="002B4178"/>
    <w:rsid w:val="002C0863"/>
    <w:rsid w:val="002C1474"/>
    <w:rsid w:val="002C355C"/>
    <w:rsid w:val="002C4E0F"/>
    <w:rsid w:val="002C70C3"/>
    <w:rsid w:val="002C7B1A"/>
    <w:rsid w:val="002C7FA8"/>
    <w:rsid w:val="002D04CF"/>
    <w:rsid w:val="002D06A2"/>
    <w:rsid w:val="002D2C33"/>
    <w:rsid w:val="002D5540"/>
    <w:rsid w:val="002E0EF4"/>
    <w:rsid w:val="002E1C05"/>
    <w:rsid w:val="002E305C"/>
    <w:rsid w:val="002E41A3"/>
    <w:rsid w:val="002E54C3"/>
    <w:rsid w:val="002E6E89"/>
    <w:rsid w:val="002F163F"/>
    <w:rsid w:val="002F3A22"/>
    <w:rsid w:val="002F3FEB"/>
    <w:rsid w:val="002F522F"/>
    <w:rsid w:val="002F52A9"/>
    <w:rsid w:val="002F6543"/>
    <w:rsid w:val="002F6FDD"/>
    <w:rsid w:val="002F7B13"/>
    <w:rsid w:val="003002EE"/>
    <w:rsid w:val="0030086A"/>
    <w:rsid w:val="00302ECC"/>
    <w:rsid w:val="00303210"/>
    <w:rsid w:val="00304F95"/>
    <w:rsid w:val="00305A45"/>
    <w:rsid w:val="003069FC"/>
    <w:rsid w:val="00307CC0"/>
    <w:rsid w:val="00307F73"/>
    <w:rsid w:val="003115C1"/>
    <w:rsid w:val="00314968"/>
    <w:rsid w:val="0031667E"/>
    <w:rsid w:val="0032079F"/>
    <w:rsid w:val="00320BA4"/>
    <w:rsid w:val="003229A3"/>
    <w:rsid w:val="0032317A"/>
    <w:rsid w:val="00323509"/>
    <w:rsid w:val="003242C5"/>
    <w:rsid w:val="003275F6"/>
    <w:rsid w:val="00331F34"/>
    <w:rsid w:val="003321C9"/>
    <w:rsid w:val="003347FE"/>
    <w:rsid w:val="00335E70"/>
    <w:rsid w:val="00336652"/>
    <w:rsid w:val="00337FEC"/>
    <w:rsid w:val="003421E9"/>
    <w:rsid w:val="003424EB"/>
    <w:rsid w:val="00342638"/>
    <w:rsid w:val="0034330C"/>
    <w:rsid w:val="003433C0"/>
    <w:rsid w:val="00345A78"/>
    <w:rsid w:val="003500DE"/>
    <w:rsid w:val="003513BB"/>
    <w:rsid w:val="003540CD"/>
    <w:rsid w:val="003550D1"/>
    <w:rsid w:val="003551A7"/>
    <w:rsid w:val="003551F3"/>
    <w:rsid w:val="00355277"/>
    <w:rsid w:val="003562FF"/>
    <w:rsid w:val="003628DC"/>
    <w:rsid w:val="003644FA"/>
    <w:rsid w:val="003645FC"/>
    <w:rsid w:val="00364E2D"/>
    <w:rsid w:val="00366196"/>
    <w:rsid w:val="003665CA"/>
    <w:rsid w:val="003674AC"/>
    <w:rsid w:val="003705C8"/>
    <w:rsid w:val="0037084B"/>
    <w:rsid w:val="00371050"/>
    <w:rsid w:val="0037296A"/>
    <w:rsid w:val="003729C1"/>
    <w:rsid w:val="00373537"/>
    <w:rsid w:val="00373C4E"/>
    <w:rsid w:val="00373E07"/>
    <w:rsid w:val="00374B4F"/>
    <w:rsid w:val="00381A3E"/>
    <w:rsid w:val="00381CF8"/>
    <w:rsid w:val="003918A4"/>
    <w:rsid w:val="0039375D"/>
    <w:rsid w:val="0039471C"/>
    <w:rsid w:val="003975AF"/>
    <w:rsid w:val="00397B84"/>
    <w:rsid w:val="003A1448"/>
    <w:rsid w:val="003A3178"/>
    <w:rsid w:val="003A46CE"/>
    <w:rsid w:val="003A56C9"/>
    <w:rsid w:val="003A6A35"/>
    <w:rsid w:val="003A6BA4"/>
    <w:rsid w:val="003B3405"/>
    <w:rsid w:val="003B45B1"/>
    <w:rsid w:val="003B6C02"/>
    <w:rsid w:val="003C1C35"/>
    <w:rsid w:val="003C2434"/>
    <w:rsid w:val="003C3A4C"/>
    <w:rsid w:val="003D0A95"/>
    <w:rsid w:val="003D11E9"/>
    <w:rsid w:val="003D304D"/>
    <w:rsid w:val="003D4105"/>
    <w:rsid w:val="003D4BE2"/>
    <w:rsid w:val="003D752C"/>
    <w:rsid w:val="003E06CE"/>
    <w:rsid w:val="003E230F"/>
    <w:rsid w:val="003E4724"/>
    <w:rsid w:val="003E785C"/>
    <w:rsid w:val="003E7E86"/>
    <w:rsid w:val="003F10E7"/>
    <w:rsid w:val="003F1607"/>
    <w:rsid w:val="003F2646"/>
    <w:rsid w:val="00400059"/>
    <w:rsid w:val="004008C7"/>
    <w:rsid w:val="00400B5A"/>
    <w:rsid w:val="00403024"/>
    <w:rsid w:val="00404F38"/>
    <w:rsid w:val="00405CB0"/>
    <w:rsid w:val="004063CB"/>
    <w:rsid w:val="00412BE1"/>
    <w:rsid w:val="004133DC"/>
    <w:rsid w:val="004139BD"/>
    <w:rsid w:val="00414580"/>
    <w:rsid w:val="004220E0"/>
    <w:rsid w:val="00422485"/>
    <w:rsid w:val="004241F8"/>
    <w:rsid w:val="0042523F"/>
    <w:rsid w:val="00425FBD"/>
    <w:rsid w:val="00427277"/>
    <w:rsid w:val="004303D0"/>
    <w:rsid w:val="00430405"/>
    <w:rsid w:val="004342B6"/>
    <w:rsid w:val="00435193"/>
    <w:rsid w:val="004355FB"/>
    <w:rsid w:val="00435916"/>
    <w:rsid w:val="00435FF2"/>
    <w:rsid w:val="00440C2C"/>
    <w:rsid w:val="004463BC"/>
    <w:rsid w:val="00446D79"/>
    <w:rsid w:val="00447577"/>
    <w:rsid w:val="00447701"/>
    <w:rsid w:val="00447E1E"/>
    <w:rsid w:val="00450E1C"/>
    <w:rsid w:val="004512C6"/>
    <w:rsid w:val="00451B59"/>
    <w:rsid w:val="0045246B"/>
    <w:rsid w:val="0045494C"/>
    <w:rsid w:val="00457159"/>
    <w:rsid w:val="004622DF"/>
    <w:rsid w:val="00465A7D"/>
    <w:rsid w:val="00466025"/>
    <w:rsid w:val="004661E4"/>
    <w:rsid w:val="004667EC"/>
    <w:rsid w:val="004700C9"/>
    <w:rsid w:val="004816E8"/>
    <w:rsid w:val="00491748"/>
    <w:rsid w:val="0049197B"/>
    <w:rsid w:val="004A1DD4"/>
    <w:rsid w:val="004A43C8"/>
    <w:rsid w:val="004A5AA6"/>
    <w:rsid w:val="004A671F"/>
    <w:rsid w:val="004B2412"/>
    <w:rsid w:val="004B62A8"/>
    <w:rsid w:val="004B657A"/>
    <w:rsid w:val="004B6E47"/>
    <w:rsid w:val="004C0201"/>
    <w:rsid w:val="004C1D4D"/>
    <w:rsid w:val="004C3AFE"/>
    <w:rsid w:val="004C3D57"/>
    <w:rsid w:val="004C60B7"/>
    <w:rsid w:val="004D123F"/>
    <w:rsid w:val="004D1A0C"/>
    <w:rsid w:val="004D217C"/>
    <w:rsid w:val="004D4043"/>
    <w:rsid w:val="004D55A1"/>
    <w:rsid w:val="004E02F2"/>
    <w:rsid w:val="004E1B94"/>
    <w:rsid w:val="004E1FF5"/>
    <w:rsid w:val="004E29DA"/>
    <w:rsid w:val="004E588D"/>
    <w:rsid w:val="004F2E40"/>
    <w:rsid w:val="004F4A0E"/>
    <w:rsid w:val="004F50D4"/>
    <w:rsid w:val="004F53B8"/>
    <w:rsid w:val="004F5ACF"/>
    <w:rsid w:val="00500673"/>
    <w:rsid w:val="00503D70"/>
    <w:rsid w:val="00504E57"/>
    <w:rsid w:val="00507578"/>
    <w:rsid w:val="00507FE2"/>
    <w:rsid w:val="005101C6"/>
    <w:rsid w:val="005118C3"/>
    <w:rsid w:val="00512F2E"/>
    <w:rsid w:val="00514AD4"/>
    <w:rsid w:val="005166AD"/>
    <w:rsid w:val="005205B2"/>
    <w:rsid w:val="005212F8"/>
    <w:rsid w:val="00521F55"/>
    <w:rsid w:val="00524FB9"/>
    <w:rsid w:val="005273FC"/>
    <w:rsid w:val="005274AB"/>
    <w:rsid w:val="00530726"/>
    <w:rsid w:val="00530743"/>
    <w:rsid w:val="005337DF"/>
    <w:rsid w:val="005350F6"/>
    <w:rsid w:val="005360C2"/>
    <w:rsid w:val="00536405"/>
    <w:rsid w:val="005371A8"/>
    <w:rsid w:val="00537328"/>
    <w:rsid w:val="0053789C"/>
    <w:rsid w:val="005407B8"/>
    <w:rsid w:val="00541987"/>
    <w:rsid w:val="00542C3D"/>
    <w:rsid w:val="0054404B"/>
    <w:rsid w:val="00545856"/>
    <w:rsid w:val="00545E32"/>
    <w:rsid w:val="00546A14"/>
    <w:rsid w:val="00551209"/>
    <w:rsid w:val="005520C7"/>
    <w:rsid w:val="0056107B"/>
    <w:rsid w:val="005624CC"/>
    <w:rsid w:val="00563462"/>
    <w:rsid w:val="00563C8A"/>
    <w:rsid w:val="005642BE"/>
    <w:rsid w:val="00564404"/>
    <w:rsid w:val="00565D1C"/>
    <w:rsid w:val="005706FA"/>
    <w:rsid w:val="00571E82"/>
    <w:rsid w:val="00572D8E"/>
    <w:rsid w:val="00575F9F"/>
    <w:rsid w:val="00576381"/>
    <w:rsid w:val="0058066A"/>
    <w:rsid w:val="00581560"/>
    <w:rsid w:val="005825F4"/>
    <w:rsid w:val="00584133"/>
    <w:rsid w:val="005841B6"/>
    <w:rsid w:val="0058447B"/>
    <w:rsid w:val="00584714"/>
    <w:rsid w:val="005851E9"/>
    <w:rsid w:val="00585CB9"/>
    <w:rsid w:val="00586089"/>
    <w:rsid w:val="00590E25"/>
    <w:rsid w:val="00592200"/>
    <w:rsid w:val="005A16C9"/>
    <w:rsid w:val="005A1910"/>
    <w:rsid w:val="005A5714"/>
    <w:rsid w:val="005A5981"/>
    <w:rsid w:val="005B24B4"/>
    <w:rsid w:val="005B2A68"/>
    <w:rsid w:val="005B720A"/>
    <w:rsid w:val="005B7332"/>
    <w:rsid w:val="005C0DB2"/>
    <w:rsid w:val="005C2523"/>
    <w:rsid w:val="005C286A"/>
    <w:rsid w:val="005C2F51"/>
    <w:rsid w:val="005C34E7"/>
    <w:rsid w:val="005C3CB3"/>
    <w:rsid w:val="005C600F"/>
    <w:rsid w:val="005D5915"/>
    <w:rsid w:val="005D59C5"/>
    <w:rsid w:val="005D6FB1"/>
    <w:rsid w:val="005E21E6"/>
    <w:rsid w:val="005E2A3C"/>
    <w:rsid w:val="005E338F"/>
    <w:rsid w:val="005E6DBD"/>
    <w:rsid w:val="005E6DEA"/>
    <w:rsid w:val="005E7745"/>
    <w:rsid w:val="005F5BC0"/>
    <w:rsid w:val="005F7950"/>
    <w:rsid w:val="00601C68"/>
    <w:rsid w:val="006021A6"/>
    <w:rsid w:val="00605808"/>
    <w:rsid w:val="00605C09"/>
    <w:rsid w:val="0060743F"/>
    <w:rsid w:val="00607D70"/>
    <w:rsid w:val="00607D7D"/>
    <w:rsid w:val="00611B83"/>
    <w:rsid w:val="00611F93"/>
    <w:rsid w:val="00612C13"/>
    <w:rsid w:val="00614A77"/>
    <w:rsid w:val="006165C0"/>
    <w:rsid w:val="00617BD4"/>
    <w:rsid w:val="00622E9D"/>
    <w:rsid w:val="0062574E"/>
    <w:rsid w:val="00626658"/>
    <w:rsid w:val="00627552"/>
    <w:rsid w:val="00633AE0"/>
    <w:rsid w:val="00634D30"/>
    <w:rsid w:val="006362B8"/>
    <w:rsid w:val="00640839"/>
    <w:rsid w:val="00642D22"/>
    <w:rsid w:val="006463F8"/>
    <w:rsid w:val="006468A2"/>
    <w:rsid w:val="00647AEA"/>
    <w:rsid w:val="0065437A"/>
    <w:rsid w:val="00654DFA"/>
    <w:rsid w:val="006550CA"/>
    <w:rsid w:val="00655837"/>
    <w:rsid w:val="00657AC5"/>
    <w:rsid w:val="00661715"/>
    <w:rsid w:val="00661867"/>
    <w:rsid w:val="006621EA"/>
    <w:rsid w:val="00663BFE"/>
    <w:rsid w:val="006663BB"/>
    <w:rsid w:val="006675DA"/>
    <w:rsid w:val="0067099B"/>
    <w:rsid w:val="00671FF6"/>
    <w:rsid w:val="006724DA"/>
    <w:rsid w:val="006743DA"/>
    <w:rsid w:val="00674B2F"/>
    <w:rsid w:val="0067596F"/>
    <w:rsid w:val="00681E82"/>
    <w:rsid w:val="006826CF"/>
    <w:rsid w:val="00682976"/>
    <w:rsid w:val="00683A58"/>
    <w:rsid w:val="00683C47"/>
    <w:rsid w:val="00684767"/>
    <w:rsid w:val="006848DB"/>
    <w:rsid w:val="00687464"/>
    <w:rsid w:val="00694EA2"/>
    <w:rsid w:val="00695600"/>
    <w:rsid w:val="00697460"/>
    <w:rsid w:val="0069759D"/>
    <w:rsid w:val="006975C5"/>
    <w:rsid w:val="006A1C77"/>
    <w:rsid w:val="006A3111"/>
    <w:rsid w:val="006A3A83"/>
    <w:rsid w:val="006A3C29"/>
    <w:rsid w:val="006A6BB9"/>
    <w:rsid w:val="006B2FBA"/>
    <w:rsid w:val="006B3CFA"/>
    <w:rsid w:val="006B3FF1"/>
    <w:rsid w:val="006B588E"/>
    <w:rsid w:val="006B60BF"/>
    <w:rsid w:val="006B6877"/>
    <w:rsid w:val="006B73D2"/>
    <w:rsid w:val="006B7DD5"/>
    <w:rsid w:val="006C46D4"/>
    <w:rsid w:val="006C4AA6"/>
    <w:rsid w:val="006C5105"/>
    <w:rsid w:val="006C51BC"/>
    <w:rsid w:val="006C7AC9"/>
    <w:rsid w:val="006D017C"/>
    <w:rsid w:val="006D0884"/>
    <w:rsid w:val="006D2195"/>
    <w:rsid w:val="006D49BB"/>
    <w:rsid w:val="006D53F7"/>
    <w:rsid w:val="006D55F4"/>
    <w:rsid w:val="006D6DDC"/>
    <w:rsid w:val="006E05C1"/>
    <w:rsid w:val="006E120A"/>
    <w:rsid w:val="006E13CE"/>
    <w:rsid w:val="006E1F3C"/>
    <w:rsid w:val="006E2289"/>
    <w:rsid w:val="006E44D8"/>
    <w:rsid w:val="006E4A45"/>
    <w:rsid w:val="006E4A6B"/>
    <w:rsid w:val="006E5508"/>
    <w:rsid w:val="006F5431"/>
    <w:rsid w:val="006F5ECC"/>
    <w:rsid w:val="006F6B6D"/>
    <w:rsid w:val="00701034"/>
    <w:rsid w:val="00701C19"/>
    <w:rsid w:val="007029C8"/>
    <w:rsid w:val="007060C9"/>
    <w:rsid w:val="00707174"/>
    <w:rsid w:val="007100B6"/>
    <w:rsid w:val="00711338"/>
    <w:rsid w:val="007116FB"/>
    <w:rsid w:val="007118A1"/>
    <w:rsid w:val="00712C6D"/>
    <w:rsid w:val="007130AE"/>
    <w:rsid w:val="00713B5E"/>
    <w:rsid w:val="007145EB"/>
    <w:rsid w:val="00714668"/>
    <w:rsid w:val="00715AFF"/>
    <w:rsid w:val="007167E1"/>
    <w:rsid w:val="007209A6"/>
    <w:rsid w:val="00722411"/>
    <w:rsid w:val="00726096"/>
    <w:rsid w:val="0072720E"/>
    <w:rsid w:val="00727AF1"/>
    <w:rsid w:val="00727D47"/>
    <w:rsid w:val="00731695"/>
    <w:rsid w:val="007325E6"/>
    <w:rsid w:val="00732AAF"/>
    <w:rsid w:val="00733376"/>
    <w:rsid w:val="00737098"/>
    <w:rsid w:val="00737FE2"/>
    <w:rsid w:val="00743249"/>
    <w:rsid w:val="007450DC"/>
    <w:rsid w:val="007452CC"/>
    <w:rsid w:val="0074530F"/>
    <w:rsid w:val="0074639A"/>
    <w:rsid w:val="007471FF"/>
    <w:rsid w:val="007510B6"/>
    <w:rsid w:val="00754615"/>
    <w:rsid w:val="00754A6F"/>
    <w:rsid w:val="00755368"/>
    <w:rsid w:val="00760C87"/>
    <w:rsid w:val="007618BF"/>
    <w:rsid w:val="00761D9E"/>
    <w:rsid w:val="0076325A"/>
    <w:rsid w:val="00764291"/>
    <w:rsid w:val="00765CAB"/>
    <w:rsid w:val="007679D2"/>
    <w:rsid w:val="00770582"/>
    <w:rsid w:val="0077584A"/>
    <w:rsid w:val="0077704D"/>
    <w:rsid w:val="0077712A"/>
    <w:rsid w:val="00781D83"/>
    <w:rsid w:val="007846F6"/>
    <w:rsid w:val="00784773"/>
    <w:rsid w:val="00785C20"/>
    <w:rsid w:val="0078735D"/>
    <w:rsid w:val="007917DE"/>
    <w:rsid w:val="00791EC1"/>
    <w:rsid w:val="00794034"/>
    <w:rsid w:val="00796873"/>
    <w:rsid w:val="007973EA"/>
    <w:rsid w:val="007975E5"/>
    <w:rsid w:val="007A5949"/>
    <w:rsid w:val="007A7B51"/>
    <w:rsid w:val="007B05A9"/>
    <w:rsid w:val="007B3C35"/>
    <w:rsid w:val="007B55A0"/>
    <w:rsid w:val="007B55CB"/>
    <w:rsid w:val="007B5EA5"/>
    <w:rsid w:val="007B645E"/>
    <w:rsid w:val="007B6827"/>
    <w:rsid w:val="007C2FE8"/>
    <w:rsid w:val="007C3CF3"/>
    <w:rsid w:val="007C4FE4"/>
    <w:rsid w:val="007C5DEE"/>
    <w:rsid w:val="007C607D"/>
    <w:rsid w:val="007C62A3"/>
    <w:rsid w:val="007D07AE"/>
    <w:rsid w:val="007D3350"/>
    <w:rsid w:val="007D45EF"/>
    <w:rsid w:val="007D532B"/>
    <w:rsid w:val="007D582B"/>
    <w:rsid w:val="007D6C8D"/>
    <w:rsid w:val="007D7146"/>
    <w:rsid w:val="007E0C37"/>
    <w:rsid w:val="007E2A14"/>
    <w:rsid w:val="007E2E87"/>
    <w:rsid w:val="007E3518"/>
    <w:rsid w:val="007E4546"/>
    <w:rsid w:val="007E58F5"/>
    <w:rsid w:val="007F0E60"/>
    <w:rsid w:val="007F20AF"/>
    <w:rsid w:val="007F272A"/>
    <w:rsid w:val="007F2A50"/>
    <w:rsid w:val="007F3B15"/>
    <w:rsid w:val="007F4CAB"/>
    <w:rsid w:val="007F501D"/>
    <w:rsid w:val="007F5D9A"/>
    <w:rsid w:val="007F7163"/>
    <w:rsid w:val="008076CD"/>
    <w:rsid w:val="00807A1A"/>
    <w:rsid w:val="00811A32"/>
    <w:rsid w:val="00812C2A"/>
    <w:rsid w:val="00813340"/>
    <w:rsid w:val="00813773"/>
    <w:rsid w:val="008224D7"/>
    <w:rsid w:val="008225B9"/>
    <w:rsid w:val="008243D3"/>
    <w:rsid w:val="0082566E"/>
    <w:rsid w:val="00825B9C"/>
    <w:rsid w:val="00826ADF"/>
    <w:rsid w:val="008271E2"/>
    <w:rsid w:val="00832A30"/>
    <w:rsid w:val="008336EA"/>
    <w:rsid w:val="00834EF0"/>
    <w:rsid w:val="008362E7"/>
    <w:rsid w:val="0083665B"/>
    <w:rsid w:val="00843B04"/>
    <w:rsid w:val="00844E28"/>
    <w:rsid w:val="008456B6"/>
    <w:rsid w:val="00846C9A"/>
    <w:rsid w:val="008515D8"/>
    <w:rsid w:val="008525DE"/>
    <w:rsid w:val="0085774C"/>
    <w:rsid w:val="0086038D"/>
    <w:rsid w:val="0086344E"/>
    <w:rsid w:val="0086379A"/>
    <w:rsid w:val="00871C4E"/>
    <w:rsid w:val="008750E8"/>
    <w:rsid w:val="008775FA"/>
    <w:rsid w:val="00877988"/>
    <w:rsid w:val="008806A8"/>
    <w:rsid w:val="008844F6"/>
    <w:rsid w:val="00886D76"/>
    <w:rsid w:val="00887B18"/>
    <w:rsid w:val="00890170"/>
    <w:rsid w:val="00890665"/>
    <w:rsid w:val="00890B25"/>
    <w:rsid w:val="00891B27"/>
    <w:rsid w:val="00892630"/>
    <w:rsid w:val="00893C5A"/>
    <w:rsid w:val="00894300"/>
    <w:rsid w:val="008952F5"/>
    <w:rsid w:val="008A4F46"/>
    <w:rsid w:val="008A5765"/>
    <w:rsid w:val="008A5AFB"/>
    <w:rsid w:val="008A6D9C"/>
    <w:rsid w:val="008A7B2B"/>
    <w:rsid w:val="008B3012"/>
    <w:rsid w:val="008B33A6"/>
    <w:rsid w:val="008B3CD4"/>
    <w:rsid w:val="008B4978"/>
    <w:rsid w:val="008B5B12"/>
    <w:rsid w:val="008B6C51"/>
    <w:rsid w:val="008B70CB"/>
    <w:rsid w:val="008C18CC"/>
    <w:rsid w:val="008C4466"/>
    <w:rsid w:val="008C6E5C"/>
    <w:rsid w:val="008C702C"/>
    <w:rsid w:val="008D0A28"/>
    <w:rsid w:val="008D197E"/>
    <w:rsid w:val="008D2490"/>
    <w:rsid w:val="008D40C6"/>
    <w:rsid w:val="008D422D"/>
    <w:rsid w:val="008D5386"/>
    <w:rsid w:val="008D6738"/>
    <w:rsid w:val="008E025E"/>
    <w:rsid w:val="008E053F"/>
    <w:rsid w:val="008E1B2C"/>
    <w:rsid w:val="008E2119"/>
    <w:rsid w:val="008E3A60"/>
    <w:rsid w:val="008E4168"/>
    <w:rsid w:val="008E4A60"/>
    <w:rsid w:val="008E6BB2"/>
    <w:rsid w:val="008F2DD0"/>
    <w:rsid w:val="008F30C6"/>
    <w:rsid w:val="008F316F"/>
    <w:rsid w:val="008F38A5"/>
    <w:rsid w:val="008F5495"/>
    <w:rsid w:val="008F6842"/>
    <w:rsid w:val="008F6AE0"/>
    <w:rsid w:val="009025D7"/>
    <w:rsid w:val="00902990"/>
    <w:rsid w:val="00913798"/>
    <w:rsid w:val="009142EB"/>
    <w:rsid w:val="009213F2"/>
    <w:rsid w:val="00921DCD"/>
    <w:rsid w:val="0092287F"/>
    <w:rsid w:val="00923D07"/>
    <w:rsid w:val="00926E95"/>
    <w:rsid w:val="009276A2"/>
    <w:rsid w:val="009314B1"/>
    <w:rsid w:val="0093188A"/>
    <w:rsid w:val="00937199"/>
    <w:rsid w:val="009376CE"/>
    <w:rsid w:val="00937C77"/>
    <w:rsid w:val="009407A4"/>
    <w:rsid w:val="009414B1"/>
    <w:rsid w:val="009419E6"/>
    <w:rsid w:val="00941B9E"/>
    <w:rsid w:val="00941FED"/>
    <w:rsid w:val="00943415"/>
    <w:rsid w:val="00943759"/>
    <w:rsid w:val="0094558E"/>
    <w:rsid w:val="00951522"/>
    <w:rsid w:val="00952D50"/>
    <w:rsid w:val="00953924"/>
    <w:rsid w:val="00954BBD"/>
    <w:rsid w:val="00955B51"/>
    <w:rsid w:val="00956431"/>
    <w:rsid w:val="009607EE"/>
    <w:rsid w:val="009610FB"/>
    <w:rsid w:val="00962B11"/>
    <w:rsid w:val="00962DB0"/>
    <w:rsid w:val="00966F27"/>
    <w:rsid w:val="00972538"/>
    <w:rsid w:val="009725ED"/>
    <w:rsid w:val="0097435A"/>
    <w:rsid w:val="00974723"/>
    <w:rsid w:val="009765A0"/>
    <w:rsid w:val="009768CE"/>
    <w:rsid w:val="009807D3"/>
    <w:rsid w:val="00981254"/>
    <w:rsid w:val="00982C26"/>
    <w:rsid w:val="009876B0"/>
    <w:rsid w:val="0099360F"/>
    <w:rsid w:val="00997887"/>
    <w:rsid w:val="009A015E"/>
    <w:rsid w:val="009A05DC"/>
    <w:rsid w:val="009A1525"/>
    <w:rsid w:val="009A291A"/>
    <w:rsid w:val="009A429D"/>
    <w:rsid w:val="009A7523"/>
    <w:rsid w:val="009B0BF8"/>
    <w:rsid w:val="009B0FC1"/>
    <w:rsid w:val="009B18BD"/>
    <w:rsid w:val="009B2ACB"/>
    <w:rsid w:val="009B31FD"/>
    <w:rsid w:val="009B4F7B"/>
    <w:rsid w:val="009B6FF2"/>
    <w:rsid w:val="009C27FC"/>
    <w:rsid w:val="009C4AC1"/>
    <w:rsid w:val="009C5687"/>
    <w:rsid w:val="009C6515"/>
    <w:rsid w:val="009C78C9"/>
    <w:rsid w:val="009D052F"/>
    <w:rsid w:val="009D2095"/>
    <w:rsid w:val="009D57FE"/>
    <w:rsid w:val="009E20E7"/>
    <w:rsid w:val="009E2D6D"/>
    <w:rsid w:val="009E2D8F"/>
    <w:rsid w:val="009E3C20"/>
    <w:rsid w:val="009E5502"/>
    <w:rsid w:val="009E5F3F"/>
    <w:rsid w:val="009E61A0"/>
    <w:rsid w:val="009F367C"/>
    <w:rsid w:val="009F3DC3"/>
    <w:rsid w:val="009F4FB5"/>
    <w:rsid w:val="009F5047"/>
    <w:rsid w:val="009F5A57"/>
    <w:rsid w:val="009F5D8D"/>
    <w:rsid w:val="009F64D1"/>
    <w:rsid w:val="00A00EB3"/>
    <w:rsid w:val="00A01DED"/>
    <w:rsid w:val="00A02EBC"/>
    <w:rsid w:val="00A03A06"/>
    <w:rsid w:val="00A05898"/>
    <w:rsid w:val="00A069BB"/>
    <w:rsid w:val="00A075E5"/>
    <w:rsid w:val="00A07A20"/>
    <w:rsid w:val="00A12749"/>
    <w:rsid w:val="00A157E7"/>
    <w:rsid w:val="00A15A66"/>
    <w:rsid w:val="00A15A94"/>
    <w:rsid w:val="00A2139C"/>
    <w:rsid w:val="00A214C7"/>
    <w:rsid w:val="00A2293A"/>
    <w:rsid w:val="00A22CF6"/>
    <w:rsid w:val="00A239AE"/>
    <w:rsid w:val="00A23D4D"/>
    <w:rsid w:val="00A24ED8"/>
    <w:rsid w:val="00A25FF3"/>
    <w:rsid w:val="00A26102"/>
    <w:rsid w:val="00A262B2"/>
    <w:rsid w:val="00A26D64"/>
    <w:rsid w:val="00A31208"/>
    <w:rsid w:val="00A3345C"/>
    <w:rsid w:val="00A344E4"/>
    <w:rsid w:val="00A40166"/>
    <w:rsid w:val="00A41D6E"/>
    <w:rsid w:val="00A452BD"/>
    <w:rsid w:val="00A45CF7"/>
    <w:rsid w:val="00A511CE"/>
    <w:rsid w:val="00A52094"/>
    <w:rsid w:val="00A55F95"/>
    <w:rsid w:val="00A60267"/>
    <w:rsid w:val="00A60359"/>
    <w:rsid w:val="00A60AF6"/>
    <w:rsid w:val="00A642E1"/>
    <w:rsid w:val="00A7023D"/>
    <w:rsid w:val="00A71929"/>
    <w:rsid w:val="00A72EA9"/>
    <w:rsid w:val="00A74409"/>
    <w:rsid w:val="00A75281"/>
    <w:rsid w:val="00A76468"/>
    <w:rsid w:val="00A76B31"/>
    <w:rsid w:val="00A77B2E"/>
    <w:rsid w:val="00A80661"/>
    <w:rsid w:val="00A8527E"/>
    <w:rsid w:val="00A855BD"/>
    <w:rsid w:val="00A8747F"/>
    <w:rsid w:val="00A94142"/>
    <w:rsid w:val="00A968D9"/>
    <w:rsid w:val="00AA2C32"/>
    <w:rsid w:val="00AA2F28"/>
    <w:rsid w:val="00AA3AAA"/>
    <w:rsid w:val="00AA44FF"/>
    <w:rsid w:val="00AA46C0"/>
    <w:rsid w:val="00AA4F07"/>
    <w:rsid w:val="00AA5A41"/>
    <w:rsid w:val="00AB154A"/>
    <w:rsid w:val="00AB1A2A"/>
    <w:rsid w:val="00AB2828"/>
    <w:rsid w:val="00AB380E"/>
    <w:rsid w:val="00AB541F"/>
    <w:rsid w:val="00AB56A7"/>
    <w:rsid w:val="00AB624C"/>
    <w:rsid w:val="00AB7577"/>
    <w:rsid w:val="00AC0633"/>
    <w:rsid w:val="00AC2F8A"/>
    <w:rsid w:val="00AC35EB"/>
    <w:rsid w:val="00AC3D2F"/>
    <w:rsid w:val="00AC515B"/>
    <w:rsid w:val="00AC5A1A"/>
    <w:rsid w:val="00AC5C2D"/>
    <w:rsid w:val="00AC5F59"/>
    <w:rsid w:val="00AD0E38"/>
    <w:rsid w:val="00AD357A"/>
    <w:rsid w:val="00AD4C0E"/>
    <w:rsid w:val="00AD509B"/>
    <w:rsid w:val="00AD6D42"/>
    <w:rsid w:val="00AD7936"/>
    <w:rsid w:val="00AE1BD0"/>
    <w:rsid w:val="00AE58D8"/>
    <w:rsid w:val="00AF0FC1"/>
    <w:rsid w:val="00B00257"/>
    <w:rsid w:val="00B00331"/>
    <w:rsid w:val="00B02212"/>
    <w:rsid w:val="00B02F2B"/>
    <w:rsid w:val="00B03EA0"/>
    <w:rsid w:val="00B048DD"/>
    <w:rsid w:val="00B0690B"/>
    <w:rsid w:val="00B06AC7"/>
    <w:rsid w:val="00B1078D"/>
    <w:rsid w:val="00B11DCB"/>
    <w:rsid w:val="00B11F19"/>
    <w:rsid w:val="00B14D35"/>
    <w:rsid w:val="00B15AD5"/>
    <w:rsid w:val="00B16AEF"/>
    <w:rsid w:val="00B16B2C"/>
    <w:rsid w:val="00B17E07"/>
    <w:rsid w:val="00B22784"/>
    <w:rsid w:val="00B231BD"/>
    <w:rsid w:val="00B231F9"/>
    <w:rsid w:val="00B24607"/>
    <w:rsid w:val="00B266F6"/>
    <w:rsid w:val="00B270BB"/>
    <w:rsid w:val="00B279EE"/>
    <w:rsid w:val="00B31CDA"/>
    <w:rsid w:val="00B32DF9"/>
    <w:rsid w:val="00B334E1"/>
    <w:rsid w:val="00B3493B"/>
    <w:rsid w:val="00B409E9"/>
    <w:rsid w:val="00B50284"/>
    <w:rsid w:val="00B521DC"/>
    <w:rsid w:val="00B54E8B"/>
    <w:rsid w:val="00B56689"/>
    <w:rsid w:val="00B619AD"/>
    <w:rsid w:val="00B62C87"/>
    <w:rsid w:val="00B67F45"/>
    <w:rsid w:val="00B70084"/>
    <w:rsid w:val="00B713BB"/>
    <w:rsid w:val="00B721C8"/>
    <w:rsid w:val="00B73C6E"/>
    <w:rsid w:val="00B745A9"/>
    <w:rsid w:val="00B76986"/>
    <w:rsid w:val="00B838D5"/>
    <w:rsid w:val="00B845C2"/>
    <w:rsid w:val="00B85639"/>
    <w:rsid w:val="00B85DC1"/>
    <w:rsid w:val="00B87EB5"/>
    <w:rsid w:val="00B900CE"/>
    <w:rsid w:val="00B90505"/>
    <w:rsid w:val="00B90719"/>
    <w:rsid w:val="00B90F3D"/>
    <w:rsid w:val="00B91E4E"/>
    <w:rsid w:val="00B91FAE"/>
    <w:rsid w:val="00B932C7"/>
    <w:rsid w:val="00B93A6C"/>
    <w:rsid w:val="00BA0E4F"/>
    <w:rsid w:val="00BA0FC1"/>
    <w:rsid w:val="00BA1542"/>
    <w:rsid w:val="00BA3F05"/>
    <w:rsid w:val="00BA6EBB"/>
    <w:rsid w:val="00BB2D46"/>
    <w:rsid w:val="00BB62EC"/>
    <w:rsid w:val="00BC0282"/>
    <w:rsid w:val="00BC0BF7"/>
    <w:rsid w:val="00BC0CC0"/>
    <w:rsid w:val="00BC127B"/>
    <w:rsid w:val="00BC1A57"/>
    <w:rsid w:val="00BC2ACE"/>
    <w:rsid w:val="00BC58E3"/>
    <w:rsid w:val="00BC5F15"/>
    <w:rsid w:val="00BD11D1"/>
    <w:rsid w:val="00BD2828"/>
    <w:rsid w:val="00BD376E"/>
    <w:rsid w:val="00BD42F1"/>
    <w:rsid w:val="00BD76B8"/>
    <w:rsid w:val="00BE052C"/>
    <w:rsid w:val="00BE30B0"/>
    <w:rsid w:val="00BE3768"/>
    <w:rsid w:val="00BE3B33"/>
    <w:rsid w:val="00BE640B"/>
    <w:rsid w:val="00BE69C9"/>
    <w:rsid w:val="00BE7243"/>
    <w:rsid w:val="00BE76C8"/>
    <w:rsid w:val="00BE7D44"/>
    <w:rsid w:val="00BF019C"/>
    <w:rsid w:val="00BF2886"/>
    <w:rsid w:val="00BF2F50"/>
    <w:rsid w:val="00BF3B76"/>
    <w:rsid w:val="00BF4349"/>
    <w:rsid w:val="00BF44A4"/>
    <w:rsid w:val="00BF4EDE"/>
    <w:rsid w:val="00BF7CDD"/>
    <w:rsid w:val="00C02825"/>
    <w:rsid w:val="00C0295B"/>
    <w:rsid w:val="00C02AD0"/>
    <w:rsid w:val="00C036AC"/>
    <w:rsid w:val="00C03A29"/>
    <w:rsid w:val="00C0577D"/>
    <w:rsid w:val="00C12654"/>
    <w:rsid w:val="00C14313"/>
    <w:rsid w:val="00C1474F"/>
    <w:rsid w:val="00C148EA"/>
    <w:rsid w:val="00C14E55"/>
    <w:rsid w:val="00C163E7"/>
    <w:rsid w:val="00C2159F"/>
    <w:rsid w:val="00C2191D"/>
    <w:rsid w:val="00C22811"/>
    <w:rsid w:val="00C304E1"/>
    <w:rsid w:val="00C32A65"/>
    <w:rsid w:val="00C35638"/>
    <w:rsid w:val="00C35AA6"/>
    <w:rsid w:val="00C35ED0"/>
    <w:rsid w:val="00C3604B"/>
    <w:rsid w:val="00C37065"/>
    <w:rsid w:val="00C373F8"/>
    <w:rsid w:val="00C37D51"/>
    <w:rsid w:val="00C42357"/>
    <w:rsid w:val="00C42E99"/>
    <w:rsid w:val="00C443B9"/>
    <w:rsid w:val="00C45FBC"/>
    <w:rsid w:val="00C460A9"/>
    <w:rsid w:val="00C4653C"/>
    <w:rsid w:val="00C52B5E"/>
    <w:rsid w:val="00C53E20"/>
    <w:rsid w:val="00C555A3"/>
    <w:rsid w:val="00C567E1"/>
    <w:rsid w:val="00C60212"/>
    <w:rsid w:val="00C6550E"/>
    <w:rsid w:val="00C66EF1"/>
    <w:rsid w:val="00C73548"/>
    <w:rsid w:val="00C747B5"/>
    <w:rsid w:val="00C762F8"/>
    <w:rsid w:val="00C8186C"/>
    <w:rsid w:val="00C844FE"/>
    <w:rsid w:val="00C91565"/>
    <w:rsid w:val="00C91629"/>
    <w:rsid w:val="00C94092"/>
    <w:rsid w:val="00CA0A44"/>
    <w:rsid w:val="00CA1E1F"/>
    <w:rsid w:val="00CA3FBE"/>
    <w:rsid w:val="00CA755E"/>
    <w:rsid w:val="00CA7DC4"/>
    <w:rsid w:val="00CB01B3"/>
    <w:rsid w:val="00CB08A2"/>
    <w:rsid w:val="00CB12F4"/>
    <w:rsid w:val="00CB2A3A"/>
    <w:rsid w:val="00CB4915"/>
    <w:rsid w:val="00CB4A65"/>
    <w:rsid w:val="00CB4DDE"/>
    <w:rsid w:val="00CB5119"/>
    <w:rsid w:val="00CB5907"/>
    <w:rsid w:val="00CB5CFF"/>
    <w:rsid w:val="00CC15A7"/>
    <w:rsid w:val="00CC1A9D"/>
    <w:rsid w:val="00CC1D20"/>
    <w:rsid w:val="00CC3A7B"/>
    <w:rsid w:val="00CC3BD2"/>
    <w:rsid w:val="00CC4E09"/>
    <w:rsid w:val="00CC5437"/>
    <w:rsid w:val="00CC549C"/>
    <w:rsid w:val="00CC54B7"/>
    <w:rsid w:val="00CC56B0"/>
    <w:rsid w:val="00CC6476"/>
    <w:rsid w:val="00CC73AE"/>
    <w:rsid w:val="00CD0721"/>
    <w:rsid w:val="00CD1031"/>
    <w:rsid w:val="00CD1D00"/>
    <w:rsid w:val="00CD5850"/>
    <w:rsid w:val="00CE0068"/>
    <w:rsid w:val="00CE36AD"/>
    <w:rsid w:val="00CE3F4C"/>
    <w:rsid w:val="00CE47B4"/>
    <w:rsid w:val="00CE4950"/>
    <w:rsid w:val="00CE7E54"/>
    <w:rsid w:val="00CF065F"/>
    <w:rsid w:val="00CF0AEB"/>
    <w:rsid w:val="00CF16E0"/>
    <w:rsid w:val="00CF1B45"/>
    <w:rsid w:val="00CF44A6"/>
    <w:rsid w:val="00CF4A21"/>
    <w:rsid w:val="00CF6E90"/>
    <w:rsid w:val="00D0034B"/>
    <w:rsid w:val="00D02874"/>
    <w:rsid w:val="00D03035"/>
    <w:rsid w:val="00D03F87"/>
    <w:rsid w:val="00D0422D"/>
    <w:rsid w:val="00D0558D"/>
    <w:rsid w:val="00D06928"/>
    <w:rsid w:val="00D079E7"/>
    <w:rsid w:val="00D1097A"/>
    <w:rsid w:val="00D121F5"/>
    <w:rsid w:val="00D13320"/>
    <w:rsid w:val="00D13935"/>
    <w:rsid w:val="00D14719"/>
    <w:rsid w:val="00D14EDA"/>
    <w:rsid w:val="00D16686"/>
    <w:rsid w:val="00D20E07"/>
    <w:rsid w:val="00D20EBC"/>
    <w:rsid w:val="00D210F2"/>
    <w:rsid w:val="00D21172"/>
    <w:rsid w:val="00D21758"/>
    <w:rsid w:val="00D2210C"/>
    <w:rsid w:val="00D25E0B"/>
    <w:rsid w:val="00D33419"/>
    <w:rsid w:val="00D3632D"/>
    <w:rsid w:val="00D36D04"/>
    <w:rsid w:val="00D42B46"/>
    <w:rsid w:val="00D440F3"/>
    <w:rsid w:val="00D4602E"/>
    <w:rsid w:val="00D47310"/>
    <w:rsid w:val="00D503A7"/>
    <w:rsid w:val="00D525AE"/>
    <w:rsid w:val="00D5515A"/>
    <w:rsid w:val="00D57A7F"/>
    <w:rsid w:val="00D57F31"/>
    <w:rsid w:val="00D675EC"/>
    <w:rsid w:val="00D679D6"/>
    <w:rsid w:val="00D71894"/>
    <w:rsid w:val="00D718DE"/>
    <w:rsid w:val="00D7329B"/>
    <w:rsid w:val="00D75F24"/>
    <w:rsid w:val="00D80A80"/>
    <w:rsid w:val="00D81384"/>
    <w:rsid w:val="00D822A8"/>
    <w:rsid w:val="00D82427"/>
    <w:rsid w:val="00D82C5C"/>
    <w:rsid w:val="00D84844"/>
    <w:rsid w:val="00D90003"/>
    <w:rsid w:val="00D9101C"/>
    <w:rsid w:val="00D92C5C"/>
    <w:rsid w:val="00D92D08"/>
    <w:rsid w:val="00D94FAE"/>
    <w:rsid w:val="00D96C57"/>
    <w:rsid w:val="00D96FEF"/>
    <w:rsid w:val="00DA1FE0"/>
    <w:rsid w:val="00DA2860"/>
    <w:rsid w:val="00DA3845"/>
    <w:rsid w:val="00DA5D27"/>
    <w:rsid w:val="00DA6AFD"/>
    <w:rsid w:val="00DA6EF8"/>
    <w:rsid w:val="00DB0067"/>
    <w:rsid w:val="00DB447A"/>
    <w:rsid w:val="00DB4BC9"/>
    <w:rsid w:val="00DB543F"/>
    <w:rsid w:val="00DB65A3"/>
    <w:rsid w:val="00DC03E3"/>
    <w:rsid w:val="00DC1699"/>
    <w:rsid w:val="00DC2222"/>
    <w:rsid w:val="00DC281E"/>
    <w:rsid w:val="00DC5003"/>
    <w:rsid w:val="00DD0AF4"/>
    <w:rsid w:val="00DD1A60"/>
    <w:rsid w:val="00DD2BF6"/>
    <w:rsid w:val="00DD379F"/>
    <w:rsid w:val="00DD37E2"/>
    <w:rsid w:val="00DD4548"/>
    <w:rsid w:val="00DD66AE"/>
    <w:rsid w:val="00DD77C5"/>
    <w:rsid w:val="00DE458D"/>
    <w:rsid w:val="00DE54AA"/>
    <w:rsid w:val="00DE64E2"/>
    <w:rsid w:val="00DF0434"/>
    <w:rsid w:val="00DF0888"/>
    <w:rsid w:val="00DF0A79"/>
    <w:rsid w:val="00DF211C"/>
    <w:rsid w:val="00DF58AE"/>
    <w:rsid w:val="00DF698C"/>
    <w:rsid w:val="00E0103F"/>
    <w:rsid w:val="00E0231C"/>
    <w:rsid w:val="00E02B62"/>
    <w:rsid w:val="00E03720"/>
    <w:rsid w:val="00E0374E"/>
    <w:rsid w:val="00E05B35"/>
    <w:rsid w:val="00E05FFF"/>
    <w:rsid w:val="00E0695B"/>
    <w:rsid w:val="00E07624"/>
    <w:rsid w:val="00E10BD4"/>
    <w:rsid w:val="00E10CAE"/>
    <w:rsid w:val="00E1416D"/>
    <w:rsid w:val="00E14505"/>
    <w:rsid w:val="00E1459D"/>
    <w:rsid w:val="00E153DF"/>
    <w:rsid w:val="00E1607C"/>
    <w:rsid w:val="00E164F9"/>
    <w:rsid w:val="00E17173"/>
    <w:rsid w:val="00E201AC"/>
    <w:rsid w:val="00E209A3"/>
    <w:rsid w:val="00E21E67"/>
    <w:rsid w:val="00E22600"/>
    <w:rsid w:val="00E25087"/>
    <w:rsid w:val="00E25230"/>
    <w:rsid w:val="00E3258E"/>
    <w:rsid w:val="00E348F9"/>
    <w:rsid w:val="00E36B04"/>
    <w:rsid w:val="00E37186"/>
    <w:rsid w:val="00E44719"/>
    <w:rsid w:val="00E45018"/>
    <w:rsid w:val="00E50119"/>
    <w:rsid w:val="00E50A20"/>
    <w:rsid w:val="00E50A67"/>
    <w:rsid w:val="00E52AA5"/>
    <w:rsid w:val="00E57416"/>
    <w:rsid w:val="00E57FA5"/>
    <w:rsid w:val="00E62A69"/>
    <w:rsid w:val="00E64882"/>
    <w:rsid w:val="00E679D6"/>
    <w:rsid w:val="00E723B8"/>
    <w:rsid w:val="00E76584"/>
    <w:rsid w:val="00E80510"/>
    <w:rsid w:val="00E81A6C"/>
    <w:rsid w:val="00E83381"/>
    <w:rsid w:val="00E83CE7"/>
    <w:rsid w:val="00E858EC"/>
    <w:rsid w:val="00E8627E"/>
    <w:rsid w:val="00E87546"/>
    <w:rsid w:val="00E90BF1"/>
    <w:rsid w:val="00E91C9C"/>
    <w:rsid w:val="00E92A3C"/>
    <w:rsid w:val="00E92E96"/>
    <w:rsid w:val="00E937A0"/>
    <w:rsid w:val="00E93F07"/>
    <w:rsid w:val="00E958A9"/>
    <w:rsid w:val="00EA6D06"/>
    <w:rsid w:val="00EB02BE"/>
    <w:rsid w:val="00EB07E2"/>
    <w:rsid w:val="00EB0DE9"/>
    <w:rsid w:val="00EB1793"/>
    <w:rsid w:val="00EB47E1"/>
    <w:rsid w:val="00EB48F1"/>
    <w:rsid w:val="00EB4A81"/>
    <w:rsid w:val="00EB4EAC"/>
    <w:rsid w:val="00EB5816"/>
    <w:rsid w:val="00EB5E8D"/>
    <w:rsid w:val="00EB6206"/>
    <w:rsid w:val="00EB7DAF"/>
    <w:rsid w:val="00EC05F1"/>
    <w:rsid w:val="00EC0AD5"/>
    <w:rsid w:val="00EC0FE6"/>
    <w:rsid w:val="00EC1594"/>
    <w:rsid w:val="00EC23B6"/>
    <w:rsid w:val="00EC25C6"/>
    <w:rsid w:val="00EC2837"/>
    <w:rsid w:val="00EC48F4"/>
    <w:rsid w:val="00ED09A9"/>
    <w:rsid w:val="00ED10F4"/>
    <w:rsid w:val="00ED2132"/>
    <w:rsid w:val="00ED3EF4"/>
    <w:rsid w:val="00ED68D8"/>
    <w:rsid w:val="00EE2237"/>
    <w:rsid w:val="00EE2C54"/>
    <w:rsid w:val="00EE3FAF"/>
    <w:rsid w:val="00EE4F57"/>
    <w:rsid w:val="00EE6668"/>
    <w:rsid w:val="00EE686A"/>
    <w:rsid w:val="00EF0681"/>
    <w:rsid w:val="00EF220E"/>
    <w:rsid w:val="00EF3A97"/>
    <w:rsid w:val="00EF48F3"/>
    <w:rsid w:val="00EF4E72"/>
    <w:rsid w:val="00EF572E"/>
    <w:rsid w:val="00EF6209"/>
    <w:rsid w:val="00EF7C89"/>
    <w:rsid w:val="00EF7F0A"/>
    <w:rsid w:val="00EF7F10"/>
    <w:rsid w:val="00F02A0B"/>
    <w:rsid w:val="00F059E9"/>
    <w:rsid w:val="00F07DD6"/>
    <w:rsid w:val="00F1208C"/>
    <w:rsid w:val="00F12248"/>
    <w:rsid w:val="00F151A3"/>
    <w:rsid w:val="00F16BB1"/>
    <w:rsid w:val="00F2056F"/>
    <w:rsid w:val="00F20ECA"/>
    <w:rsid w:val="00F215A4"/>
    <w:rsid w:val="00F22239"/>
    <w:rsid w:val="00F242D0"/>
    <w:rsid w:val="00F245ED"/>
    <w:rsid w:val="00F24915"/>
    <w:rsid w:val="00F257CC"/>
    <w:rsid w:val="00F275A9"/>
    <w:rsid w:val="00F278A5"/>
    <w:rsid w:val="00F32150"/>
    <w:rsid w:val="00F32420"/>
    <w:rsid w:val="00F32448"/>
    <w:rsid w:val="00F332CC"/>
    <w:rsid w:val="00F3418F"/>
    <w:rsid w:val="00F34988"/>
    <w:rsid w:val="00F35764"/>
    <w:rsid w:val="00F35D00"/>
    <w:rsid w:val="00F365B1"/>
    <w:rsid w:val="00F37115"/>
    <w:rsid w:val="00F377A7"/>
    <w:rsid w:val="00F40C22"/>
    <w:rsid w:val="00F40CEB"/>
    <w:rsid w:val="00F438B8"/>
    <w:rsid w:val="00F44478"/>
    <w:rsid w:val="00F45B37"/>
    <w:rsid w:val="00F514CB"/>
    <w:rsid w:val="00F5208E"/>
    <w:rsid w:val="00F5346A"/>
    <w:rsid w:val="00F55725"/>
    <w:rsid w:val="00F56352"/>
    <w:rsid w:val="00F56F4B"/>
    <w:rsid w:val="00F61B6E"/>
    <w:rsid w:val="00F61D7A"/>
    <w:rsid w:val="00F67025"/>
    <w:rsid w:val="00F67CE7"/>
    <w:rsid w:val="00F706FD"/>
    <w:rsid w:val="00F721F2"/>
    <w:rsid w:val="00F72AFB"/>
    <w:rsid w:val="00F74862"/>
    <w:rsid w:val="00F74C3B"/>
    <w:rsid w:val="00F776AF"/>
    <w:rsid w:val="00F80E17"/>
    <w:rsid w:val="00F82466"/>
    <w:rsid w:val="00F8435F"/>
    <w:rsid w:val="00F871F0"/>
    <w:rsid w:val="00F9153E"/>
    <w:rsid w:val="00F92528"/>
    <w:rsid w:val="00F92611"/>
    <w:rsid w:val="00F9293E"/>
    <w:rsid w:val="00F95F1B"/>
    <w:rsid w:val="00F96B55"/>
    <w:rsid w:val="00F975A5"/>
    <w:rsid w:val="00F97C5F"/>
    <w:rsid w:val="00F97DB4"/>
    <w:rsid w:val="00FA04FB"/>
    <w:rsid w:val="00FA302B"/>
    <w:rsid w:val="00FA40D3"/>
    <w:rsid w:val="00FA545A"/>
    <w:rsid w:val="00FA5DC5"/>
    <w:rsid w:val="00FA6CB5"/>
    <w:rsid w:val="00FA77F9"/>
    <w:rsid w:val="00FB00CA"/>
    <w:rsid w:val="00FB05EF"/>
    <w:rsid w:val="00FB0FCA"/>
    <w:rsid w:val="00FB2936"/>
    <w:rsid w:val="00FB7672"/>
    <w:rsid w:val="00FB79C1"/>
    <w:rsid w:val="00FC0AA5"/>
    <w:rsid w:val="00FC24F1"/>
    <w:rsid w:val="00FC6898"/>
    <w:rsid w:val="00FC6A1F"/>
    <w:rsid w:val="00FC78F8"/>
    <w:rsid w:val="00FD3C29"/>
    <w:rsid w:val="00FD4E62"/>
    <w:rsid w:val="00FE1733"/>
    <w:rsid w:val="00FE2AA7"/>
    <w:rsid w:val="00FE33C1"/>
    <w:rsid w:val="00FE3EC2"/>
    <w:rsid w:val="00FE4438"/>
    <w:rsid w:val="00FE4B83"/>
    <w:rsid w:val="00FE51E0"/>
    <w:rsid w:val="00FE6C4F"/>
    <w:rsid w:val="00FE78AC"/>
    <w:rsid w:val="00FF0030"/>
    <w:rsid w:val="00FF16A6"/>
    <w:rsid w:val="00FF3234"/>
    <w:rsid w:val="00FF427F"/>
    <w:rsid w:val="00FF5ED5"/>
    <w:rsid w:val="00FF5F1B"/>
    <w:rsid w:val="00FF6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C9A"/>
    <w:pPr>
      <w:widowControl w:val="0"/>
      <w:suppressAutoHyphens/>
      <w:autoSpaceDE w:val="0"/>
    </w:pPr>
    <w:rPr>
      <w:rFonts w:ascii="Arial" w:eastAsia="Arial" w:hAnsi="Arial"/>
      <w:color w:val="000000"/>
      <w:sz w:val="18"/>
      <w:szCs w:val="18"/>
      <w:lang w:eastAsia="ar-SA"/>
    </w:rPr>
  </w:style>
  <w:style w:type="paragraph" w:styleId="1">
    <w:name w:val="heading 1"/>
    <w:basedOn w:val="a"/>
    <w:next w:val="a"/>
    <w:qFormat/>
    <w:rsid w:val="00846C9A"/>
    <w:pPr>
      <w:keepNext/>
      <w:tabs>
        <w:tab w:val="num" w:pos="0"/>
      </w:tabs>
      <w:jc w:val="center"/>
      <w:outlineLvl w:val="0"/>
    </w:pPr>
    <w:rPr>
      <w:b/>
      <w:bCs/>
      <w:kern w:val="1"/>
      <w:sz w:val="28"/>
      <w:szCs w:val="20"/>
    </w:rPr>
  </w:style>
  <w:style w:type="paragraph" w:styleId="2">
    <w:name w:val="heading 2"/>
    <w:basedOn w:val="a"/>
    <w:next w:val="a"/>
    <w:qFormat/>
    <w:rsid w:val="00846C9A"/>
    <w:pPr>
      <w:keepNext/>
      <w:tabs>
        <w:tab w:val="num" w:pos="0"/>
      </w:tabs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846C9A"/>
    <w:rPr>
      <w:rFonts w:ascii="Wingdings" w:hAnsi="Wingdings"/>
    </w:rPr>
  </w:style>
  <w:style w:type="character" w:customStyle="1" w:styleId="Absatz-Standardschriftart">
    <w:name w:val="Absatz-Standardschriftart"/>
    <w:rsid w:val="00846C9A"/>
  </w:style>
  <w:style w:type="character" w:customStyle="1" w:styleId="WW-Absatz-Standardschriftart">
    <w:name w:val="WW-Absatz-Standardschriftart"/>
    <w:rsid w:val="00846C9A"/>
  </w:style>
  <w:style w:type="character" w:customStyle="1" w:styleId="WW-Absatz-Standardschriftart1">
    <w:name w:val="WW-Absatz-Standardschriftart1"/>
    <w:rsid w:val="00846C9A"/>
  </w:style>
  <w:style w:type="character" w:customStyle="1" w:styleId="WW8Num1z0">
    <w:name w:val="WW8Num1z0"/>
    <w:rsid w:val="00846C9A"/>
    <w:rPr>
      <w:rFonts w:ascii="Wingdings" w:hAnsi="Wingdings"/>
    </w:rPr>
  </w:style>
  <w:style w:type="character" w:customStyle="1" w:styleId="WW8Num1z1">
    <w:name w:val="WW8Num1z1"/>
    <w:rsid w:val="00846C9A"/>
    <w:rPr>
      <w:rFonts w:ascii="Courier New" w:hAnsi="Courier New" w:cs="Courier New"/>
    </w:rPr>
  </w:style>
  <w:style w:type="character" w:customStyle="1" w:styleId="WW8Num1z3">
    <w:name w:val="WW8Num1z3"/>
    <w:rsid w:val="00846C9A"/>
    <w:rPr>
      <w:rFonts w:ascii="Symbol" w:hAnsi="Symbol"/>
    </w:rPr>
  </w:style>
  <w:style w:type="character" w:customStyle="1" w:styleId="WW8Num3z0">
    <w:name w:val="WW8Num3z0"/>
    <w:rsid w:val="00846C9A"/>
    <w:rPr>
      <w:rFonts w:ascii="Symbol" w:hAnsi="Symbol"/>
    </w:rPr>
  </w:style>
  <w:style w:type="character" w:customStyle="1" w:styleId="WW8Num3z1">
    <w:name w:val="WW8Num3z1"/>
    <w:rsid w:val="00846C9A"/>
    <w:rPr>
      <w:rFonts w:ascii="Courier New" w:hAnsi="Courier New" w:cs="Courier New"/>
    </w:rPr>
  </w:style>
  <w:style w:type="character" w:customStyle="1" w:styleId="WW8Num3z2">
    <w:name w:val="WW8Num3z2"/>
    <w:rsid w:val="00846C9A"/>
    <w:rPr>
      <w:rFonts w:ascii="Wingdings" w:hAnsi="Wingdings"/>
    </w:rPr>
  </w:style>
  <w:style w:type="character" w:customStyle="1" w:styleId="10">
    <w:name w:val="Основной шрифт абзаца1"/>
    <w:rsid w:val="00846C9A"/>
  </w:style>
  <w:style w:type="character" w:customStyle="1" w:styleId="a3">
    <w:name w:val="Верхний колонтитул Знак"/>
    <w:basedOn w:val="10"/>
    <w:rsid w:val="00846C9A"/>
    <w:rPr>
      <w:rFonts w:ascii="Arial" w:eastAsia="Arial" w:hAnsi="Arial"/>
      <w:color w:val="000000"/>
      <w:sz w:val="18"/>
      <w:szCs w:val="18"/>
    </w:rPr>
  </w:style>
  <w:style w:type="character" w:customStyle="1" w:styleId="a4">
    <w:name w:val="Нижний колонтитул Знак"/>
    <w:basedOn w:val="10"/>
    <w:rsid w:val="00846C9A"/>
    <w:rPr>
      <w:rFonts w:ascii="Arial" w:eastAsia="Arial" w:hAnsi="Arial"/>
      <w:color w:val="000000"/>
      <w:sz w:val="18"/>
      <w:szCs w:val="18"/>
    </w:rPr>
  </w:style>
  <w:style w:type="character" w:customStyle="1" w:styleId="a5">
    <w:name w:val="Маркеры списка"/>
    <w:rsid w:val="00846C9A"/>
    <w:rPr>
      <w:rFonts w:ascii="StarSymbol" w:eastAsia="StarSymbol" w:hAnsi="StarSymbol" w:cs="StarSymbol"/>
      <w:sz w:val="18"/>
      <w:szCs w:val="18"/>
    </w:rPr>
  </w:style>
  <w:style w:type="paragraph" w:customStyle="1" w:styleId="a6">
    <w:name w:val="Заголовок"/>
    <w:basedOn w:val="a"/>
    <w:next w:val="a7"/>
    <w:rsid w:val="00846C9A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a7">
    <w:name w:val="Body Text"/>
    <w:basedOn w:val="a"/>
    <w:link w:val="a8"/>
    <w:semiHidden/>
    <w:rsid w:val="00846C9A"/>
    <w:pPr>
      <w:spacing w:after="120"/>
    </w:pPr>
  </w:style>
  <w:style w:type="paragraph" w:styleId="a9">
    <w:name w:val="List"/>
    <w:basedOn w:val="a7"/>
    <w:semiHidden/>
    <w:rsid w:val="00846C9A"/>
    <w:rPr>
      <w:rFonts w:cs="Tahoma"/>
    </w:rPr>
  </w:style>
  <w:style w:type="paragraph" w:customStyle="1" w:styleId="20">
    <w:name w:val="Название2"/>
    <w:basedOn w:val="a"/>
    <w:rsid w:val="00846C9A"/>
    <w:pPr>
      <w:suppressLineNumbers/>
      <w:spacing w:before="120" w:after="120"/>
    </w:pPr>
    <w:rPr>
      <w:rFonts w:cs="Tahoma"/>
      <w:i/>
      <w:iCs/>
      <w:sz w:val="20"/>
      <w:szCs w:val="24"/>
    </w:rPr>
  </w:style>
  <w:style w:type="paragraph" w:customStyle="1" w:styleId="21">
    <w:name w:val="Указатель2"/>
    <w:basedOn w:val="a"/>
    <w:rsid w:val="00846C9A"/>
    <w:pPr>
      <w:suppressLineNumbers/>
    </w:pPr>
    <w:rPr>
      <w:rFonts w:cs="Tahoma"/>
    </w:rPr>
  </w:style>
  <w:style w:type="paragraph" w:customStyle="1" w:styleId="11">
    <w:name w:val="Название1"/>
    <w:basedOn w:val="a"/>
    <w:rsid w:val="00846C9A"/>
    <w:pPr>
      <w:suppressLineNumbers/>
      <w:spacing w:before="120" w:after="120"/>
    </w:pPr>
    <w:rPr>
      <w:rFonts w:cs="Tahoma"/>
      <w:i/>
      <w:iCs/>
      <w:sz w:val="20"/>
      <w:szCs w:val="24"/>
    </w:rPr>
  </w:style>
  <w:style w:type="paragraph" w:customStyle="1" w:styleId="12">
    <w:name w:val="Указатель1"/>
    <w:basedOn w:val="a"/>
    <w:rsid w:val="00846C9A"/>
    <w:pPr>
      <w:suppressLineNumbers/>
    </w:pPr>
    <w:rPr>
      <w:rFonts w:cs="Tahoma"/>
    </w:rPr>
  </w:style>
  <w:style w:type="paragraph" w:customStyle="1" w:styleId="13">
    <w:name w:val="Обычный1"/>
    <w:next w:val="a"/>
    <w:rsid w:val="00846C9A"/>
    <w:pPr>
      <w:widowControl w:val="0"/>
      <w:suppressAutoHyphens/>
      <w:autoSpaceDE w:val="0"/>
    </w:pPr>
    <w:rPr>
      <w:rFonts w:ascii="Arial" w:eastAsia="Arial" w:hAnsi="Arial"/>
      <w:color w:val="000000"/>
      <w:sz w:val="18"/>
      <w:szCs w:val="18"/>
      <w:lang w:eastAsia="ar-SA"/>
    </w:rPr>
  </w:style>
  <w:style w:type="paragraph" w:customStyle="1" w:styleId="Heading">
    <w:name w:val="Heading"/>
    <w:next w:val="a"/>
    <w:rsid w:val="00846C9A"/>
    <w:pPr>
      <w:widowControl w:val="0"/>
      <w:suppressAutoHyphens/>
      <w:autoSpaceDE w:val="0"/>
    </w:pPr>
    <w:rPr>
      <w:rFonts w:ascii="Arial" w:eastAsia="Arial" w:hAnsi="Arial"/>
      <w:b/>
      <w:bCs/>
      <w:color w:val="000000"/>
      <w:sz w:val="22"/>
      <w:szCs w:val="22"/>
      <w:lang w:eastAsia="ar-SA"/>
    </w:rPr>
  </w:style>
  <w:style w:type="paragraph" w:customStyle="1" w:styleId="Preformat">
    <w:name w:val="Preformat"/>
    <w:next w:val="a"/>
    <w:rsid w:val="00846C9A"/>
    <w:pPr>
      <w:widowControl w:val="0"/>
      <w:suppressAutoHyphens/>
      <w:autoSpaceDE w:val="0"/>
    </w:pPr>
    <w:rPr>
      <w:rFonts w:ascii="Courier New" w:eastAsia="Courier New" w:hAnsi="Courier New"/>
      <w:color w:val="000000"/>
      <w:lang w:eastAsia="ar-SA"/>
    </w:rPr>
  </w:style>
  <w:style w:type="paragraph" w:customStyle="1" w:styleId="14">
    <w:name w:val="Гиперссылка1"/>
    <w:next w:val="a"/>
    <w:rsid w:val="00846C9A"/>
    <w:pPr>
      <w:widowControl w:val="0"/>
      <w:suppressAutoHyphens/>
      <w:autoSpaceDE w:val="0"/>
    </w:pPr>
    <w:rPr>
      <w:rFonts w:ascii="Arial" w:eastAsia="Arial" w:hAnsi="Arial"/>
      <w:color w:val="0000FF"/>
      <w:u w:val="single"/>
      <w:lang w:eastAsia="ar-SA"/>
    </w:rPr>
  </w:style>
  <w:style w:type="paragraph" w:customStyle="1" w:styleId="Context">
    <w:name w:val="Context"/>
    <w:next w:val="a"/>
    <w:rsid w:val="00846C9A"/>
    <w:pPr>
      <w:widowControl w:val="0"/>
      <w:suppressAutoHyphens/>
      <w:autoSpaceDE w:val="0"/>
    </w:pPr>
    <w:rPr>
      <w:rFonts w:ascii="Arial" w:eastAsia="Arial" w:hAnsi="Arial"/>
      <w:color w:val="00FF00"/>
      <w:u w:val="single"/>
      <w:lang w:eastAsia="ar-SA"/>
    </w:rPr>
  </w:style>
  <w:style w:type="paragraph" w:customStyle="1" w:styleId="aa">
    <w:name w:val="Содержимое таблицы"/>
    <w:basedOn w:val="a"/>
    <w:rsid w:val="00846C9A"/>
    <w:pPr>
      <w:suppressLineNumbers/>
    </w:pPr>
  </w:style>
  <w:style w:type="paragraph" w:customStyle="1" w:styleId="ab">
    <w:name w:val="Заголовок таблицы"/>
    <w:basedOn w:val="aa"/>
    <w:rsid w:val="00846C9A"/>
    <w:pPr>
      <w:jc w:val="center"/>
    </w:pPr>
    <w:rPr>
      <w:b/>
      <w:bCs/>
    </w:rPr>
  </w:style>
  <w:style w:type="paragraph" w:customStyle="1" w:styleId="Textbody">
    <w:name w:val="Text body"/>
    <w:basedOn w:val="a"/>
    <w:rsid w:val="00846C9A"/>
    <w:pPr>
      <w:autoSpaceDE/>
      <w:spacing w:after="283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val="en-US" w:eastAsia="en-US" w:bidi="en-US"/>
    </w:rPr>
  </w:style>
  <w:style w:type="paragraph" w:styleId="ac">
    <w:name w:val="header"/>
    <w:basedOn w:val="a"/>
    <w:semiHidden/>
    <w:rsid w:val="00846C9A"/>
    <w:pPr>
      <w:tabs>
        <w:tab w:val="center" w:pos="4677"/>
        <w:tab w:val="right" w:pos="9355"/>
      </w:tabs>
    </w:pPr>
  </w:style>
  <w:style w:type="paragraph" w:styleId="ad">
    <w:name w:val="footer"/>
    <w:basedOn w:val="a"/>
    <w:semiHidden/>
    <w:rsid w:val="00846C9A"/>
    <w:pPr>
      <w:tabs>
        <w:tab w:val="center" w:pos="4677"/>
        <w:tab w:val="right" w:pos="9355"/>
      </w:tabs>
    </w:pPr>
  </w:style>
  <w:style w:type="table" w:styleId="ae">
    <w:name w:val="Table Grid"/>
    <w:basedOn w:val="a1"/>
    <w:uiPriority w:val="59"/>
    <w:rsid w:val="00D121F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FA04FB"/>
    <w:pPr>
      <w:widowControl w:val="0"/>
      <w:suppressAutoHyphens/>
      <w:autoSpaceDE w:val="0"/>
    </w:pPr>
    <w:rPr>
      <w:rFonts w:ascii="Arial" w:eastAsia="Arial" w:hAnsi="Arial"/>
      <w:color w:val="000000"/>
      <w:sz w:val="18"/>
      <w:szCs w:val="18"/>
      <w:lang w:eastAsia="ar-SA"/>
    </w:rPr>
  </w:style>
  <w:style w:type="paragraph" w:customStyle="1" w:styleId="ConsPlusNormal">
    <w:name w:val="ConsPlusNormal"/>
    <w:uiPriority w:val="99"/>
    <w:rsid w:val="00712C6D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styleId="22">
    <w:name w:val="Body Text 2"/>
    <w:basedOn w:val="a"/>
    <w:link w:val="23"/>
    <w:uiPriority w:val="99"/>
    <w:unhideWhenUsed/>
    <w:rsid w:val="00AC5F59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AC5F59"/>
    <w:rPr>
      <w:rFonts w:ascii="Arial" w:eastAsia="Arial" w:hAnsi="Arial"/>
      <w:color w:val="000000"/>
      <w:sz w:val="18"/>
      <w:szCs w:val="18"/>
      <w:lang w:eastAsia="ar-SA"/>
    </w:rPr>
  </w:style>
  <w:style w:type="character" w:styleId="af0">
    <w:name w:val="Strong"/>
    <w:basedOn w:val="a0"/>
    <w:qFormat/>
    <w:rsid w:val="008C18CC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007D9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07D99"/>
    <w:rPr>
      <w:rFonts w:ascii="Tahoma" w:eastAsia="Arial" w:hAnsi="Tahoma" w:cs="Tahoma"/>
      <w:color w:val="000000"/>
      <w:sz w:val="16"/>
      <w:szCs w:val="16"/>
      <w:lang w:eastAsia="ar-SA"/>
    </w:rPr>
  </w:style>
  <w:style w:type="paragraph" w:styleId="af3">
    <w:name w:val="caption"/>
    <w:basedOn w:val="a"/>
    <w:next w:val="a"/>
    <w:uiPriority w:val="35"/>
    <w:unhideWhenUsed/>
    <w:qFormat/>
    <w:rsid w:val="00007D99"/>
    <w:pPr>
      <w:widowControl/>
      <w:suppressAutoHyphens w:val="0"/>
      <w:autoSpaceDE/>
      <w:spacing w:after="200"/>
    </w:pPr>
    <w:rPr>
      <w:rFonts w:ascii="Calibri" w:eastAsia="Times New Roman" w:hAnsi="Calibri"/>
      <w:b/>
      <w:bCs/>
      <w:color w:val="4F81BD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4D123F"/>
    <w:pPr>
      <w:widowControl/>
      <w:suppressAutoHyphens w:val="0"/>
      <w:autoSpaceDE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character" w:customStyle="1" w:styleId="s103">
    <w:name w:val="s_103"/>
    <w:basedOn w:val="a0"/>
    <w:rsid w:val="008225B9"/>
    <w:rPr>
      <w:b/>
      <w:bCs/>
      <w:color w:val="000080"/>
    </w:rPr>
  </w:style>
  <w:style w:type="paragraph" w:styleId="af4">
    <w:name w:val="List Paragraph"/>
    <w:basedOn w:val="a"/>
    <w:uiPriority w:val="34"/>
    <w:qFormat/>
    <w:rsid w:val="008B4978"/>
    <w:pPr>
      <w:ind w:left="720"/>
      <w:contextualSpacing/>
    </w:pPr>
  </w:style>
  <w:style w:type="paragraph" w:customStyle="1" w:styleId="p19">
    <w:name w:val="p19"/>
    <w:basedOn w:val="a"/>
    <w:rsid w:val="00E14505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character" w:customStyle="1" w:styleId="s4">
    <w:name w:val="s4"/>
    <w:basedOn w:val="a0"/>
    <w:rsid w:val="00E14505"/>
  </w:style>
  <w:style w:type="character" w:customStyle="1" w:styleId="s7">
    <w:name w:val="s7"/>
    <w:basedOn w:val="a0"/>
    <w:rsid w:val="00E14505"/>
  </w:style>
  <w:style w:type="character" w:customStyle="1" w:styleId="s8">
    <w:name w:val="s8"/>
    <w:basedOn w:val="a0"/>
    <w:rsid w:val="00E14505"/>
  </w:style>
  <w:style w:type="paragraph" w:customStyle="1" w:styleId="p28">
    <w:name w:val="p28"/>
    <w:basedOn w:val="a"/>
    <w:rsid w:val="00E14505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paragraph" w:customStyle="1" w:styleId="p1">
    <w:name w:val="p1"/>
    <w:basedOn w:val="a"/>
    <w:rsid w:val="004D1A0C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character" w:customStyle="1" w:styleId="s2">
    <w:name w:val="s2"/>
    <w:basedOn w:val="a0"/>
    <w:rsid w:val="004D1A0C"/>
  </w:style>
  <w:style w:type="character" w:customStyle="1" w:styleId="blk">
    <w:name w:val="blk"/>
    <w:basedOn w:val="a0"/>
    <w:rsid w:val="00CB08A2"/>
  </w:style>
  <w:style w:type="paragraph" w:styleId="af5">
    <w:name w:val="Body Text Indent"/>
    <w:basedOn w:val="a"/>
    <w:link w:val="af6"/>
    <w:uiPriority w:val="99"/>
    <w:semiHidden/>
    <w:unhideWhenUsed/>
    <w:rsid w:val="00446D79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446D79"/>
    <w:rPr>
      <w:rFonts w:ascii="Arial" w:eastAsia="Arial" w:hAnsi="Arial"/>
      <w:color w:val="000000"/>
      <w:sz w:val="18"/>
      <w:szCs w:val="18"/>
      <w:lang w:eastAsia="ar-SA"/>
    </w:rPr>
  </w:style>
  <w:style w:type="character" w:customStyle="1" w:styleId="a8">
    <w:name w:val="Основной текст Знак"/>
    <w:basedOn w:val="a0"/>
    <w:link w:val="a7"/>
    <w:semiHidden/>
    <w:rsid w:val="00054050"/>
    <w:rPr>
      <w:rFonts w:ascii="Arial" w:eastAsia="Arial" w:hAnsi="Arial"/>
      <w:color w:val="000000"/>
      <w:sz w:val="18"/>
      <w:szCs w:val="18"/>
      <w:lang w:eastAsia="ar-SA"/>
    </w:rPr>
  </w:style>
  <w:style w:type="character" w:styleId="af7">
    <w:name w:val="Hyperlink"/>
    <w:basedOn w:val="a0"/>
    <w:uiPriority w:val="99"/>
    <w:semiHidden/>
    <w:unhideWhenUsed/>
    <w:rsid w:val="00160C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25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25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52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14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00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879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220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34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6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0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8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3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30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997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015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515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306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206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7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9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48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23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49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2275618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0EB83-0EF0-4D7D-AC47-93B190C8B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1618</Words>
  <Characters>9224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 КСК</cp:lastModifiedBy>
  <cp:revision>8</cp:revision>
  <cp:lastPrinted>2020-12-18T08:34:00Z</cp:lastPrinted>
  <dcterms:created xsi:type="dcterms:W3CDTF">2020-12-16T07:54:00Z</dcterms:created>
  <dcterms:modified xsi:type="dcterms:W3CDTF">2021-01-12T13:48:00Z</dcterms:modified>
</cp:coreProperties>
</file>